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6FA42" w14:textId="77777777" w:rsidR="009515CB" w:rsidRDefault="009515CB" w:rsidP="009515CB">
      <w:pPr>
        <w:jc w:val="center"/>
      </w:pPr>
      <w:r w:rsidRPr="00D8290C">
        <w:rPr>
          <w:b/>
        </w:rPr>
        <w:t>KẾ HOẠCH GIÁO</w:t>
      </w:r>
      <w:r w:rsidRPr="00D8290C">
        <w:rPr>
          <w:b/>
          <w:lang w:val="vi-VN"/>
        </w:rPr>
        <w:t xml:space="preserve"> DỤC </w:t>
      </w:r>
      <w:r w:rsidRPr="00D8290C">
        <w:rPr>
          <w:b/>
        </w:rPr>
        <w:t xml:space="preserve">TUẦN </w:t>
      </w:r>
    </w:p>
    <w:p w14:paraId="0E3B7F43" w14:textId="77777777" w:rsidR="009515CB" w:rsidRPr="00630D9E" w:rsidRDefault="009515CB" w:rsidP="009515CB">
      <w:pPr>
        <w:jc w:val="center"/>
      </w:pPr>
      <w:r w:rsidRPr="00D8290C">
        <w:rPr>
          <w:b/>
          <w:lang w:val="pt-BR"/>
        </w:rPr>
        <w:t xml:space="preserve">Chủ đề nhánh: </w:t>
      </w:r>
      <w:r>
        <w:rPr>
          <w:b/>
        </w:rPr>
        <w:t>Phương tiện giao thông đường bộ, luật lệ giao thông</w:t>
      </w:r>
    </w:p>
    <w:p w14:paraId="1B8DD32E" w14:textId="77777777" w:rsidR="009515CB" w:rsidRPr="00D8290C" w:rsidRDefault="009515CB" w:rsidP="009515CB">
      <w:pPr>
        <w:jc w:val="center"/>
        <w:rPr>
          <w:b/>
          <w:lang w:val="vi-VN"/>
        </w:rPr>
      </w:pPr>
      <w:r>
        <w:rPr>
          <w:b/>
        </w:rPr>
        <w:t xml:space="preserve">Tuần 2: </w:t>
      </w:r>
      <w:r w:rsidRPr="00D8290C">
        <w:rPr>
          <w:b/>
        </w:rPr>
        <w:t>Thời gian thực hiện từ : N</w:t>
      </w:r>
      <w:r>
        <w:rPr>
          <w:b/>
        </w:rPr>
        <w:t>gày 09/03 đến ngày 15/03/2026</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749"/>
        <w:gridCol w:w="95"/>
        <w:gridCol w:w="1700"/>
        <w:gridCol w:w="1701"/>
        <w:gridCol w:w="1843"/>
        <w:gridCol w:w="1773"/>
      </w:tblGrid>
      <w:tr w:rsidR="009515CB" w:rsidRPr="00D8290C" w14:paraId="117E493E" w14:textId="77777777" w:rsidTr="00F44B8A">
        <w:trPr>
          <w:trHeight w:val="1254"/>
          <w:jc w:val="center"/>
        </w:trPr>
        <w:tc>
          <w:tcPr>
            <w:tcW w:w="1254" w:type="dxa"/>
            <w:tcBorders>
              <w:top w:val="single" w:sz="4" w:space="0" w:color="auto"/>
              <w:left w:val="single" w:sz="4" w:space="0" w:color="auto"/>
              <w:bottom w:val="single" w:sz="4" w:space="0" w:color="auto"/>
              <w:right w:val="single" w:sz="4" w:space="0" w:color="auto"/>
              <w:tl2br w:val="single" w:sz="4" w:space="0" w:color="auto"/>
            </w:tcBorders>
          </w:tcPr>
          <w:p w14:paraId="2AEB5B23" w14:textId="77777777" w:rsidR="009515CB" w:rsidRPr="00D8290C" w:rsidRDefault="009515CB" w:rsidP="00F44B8A">
            <w:pPr>
              <w:rPr>
                <w:b/>
              </w:rPr>
            </w:pPr>
            <w:r w:rsidRPr="00D8290C">
              <w:rPr>
                <w:b/>
                <w:lang w:val="vi-VN"/>
              </w:rPr>
              <w:t xml:space="preserve">     </w:t>
            </w:r>
            <w:r w:rsidRPr="00D8290C">
              <w:rPr>
                <w:b/>
              </w:rPr>
              <w:t xml:space="preserve">Thứ </w:t>
            </w:r>
          </w:p>
          <w:p w14:paraId="221415DF" w14:textId="77777777" w:rsidR="009515CB" w:rsidRPr="00D8290C" w:rsidRDefault="009515CB" w:rsidP="00F44B8A">
            <w:pPr>
              <w:rPr>
                <w:b/>
              </w:rPr>
            </w:pPr>
          </w:p>
          <w:p w14:paraId="7797E2C7" w14:textId="77777777" w:rsidR="009515CB" w:rsidRPr="00D8290C" w:rsidRDefault="009515CB" w:rsidP="00F44B8A">
            <w:pPr>
              <w:rPr>
                <w:b/>
              </w:rPr>
            </w:pPr>
          </w:p>
          <w:p w14:paraId="18E3D32C" w14:textId="77777777" w:rsidR="009515CB" w:rsidRPr="00D8290C" w:rsidRDefault="009515CB" w:rsidP="00F44B8A">
            <w:pPr>
              <w:rPr>
                <w:b/>
              </w:rPr>
            </w:pPr>
            <w:r w:rsidRPr="00D8290C">
              <w:rPr>
                <w:b/>
              </w:rPr>
              <w:t>Hoạt động</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14:paraId="77290198" w14:textId="77777777" w:rsidR="009515CB" w:rsidRPr="00D8290C" w:rsidRDefault="009515CB" w:rsidP="00F44B8A">
            <w:pPr>
              <w:jc w:val="center"/>
              <w:rPr>
                <w:b/>
              </w:rPr>
            </w:pPr>
            <w:r w:rsidRPr="00D8290C">
              <w:rPr>
                <w:b/>
              </w:rPr>
              <w:t>Thứ hai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B2F1069" w14:textId="77777777" w:rsidR="009515CB" w:rsidRPr="00D8290C" w:rsidRDefault="009515CB" w:rsidP="00F44B8A">
            <w:pPr>
              <w:jc w:val="center"/>
              <w:rPr>
                <w:b/>
              </w:rPr>
            </w:pPr>
            <w:r w:rsidRPr="00D8290C">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95976F" w14:textId="77777777" w:rsidR="009515CB" w:rsidRPr="00D8290C" w:rsidRDefault="009515CB" w:rsidP="00F44B8A">
            <w:pPr>
              <w:jc w:val="center"/>
              <w:rPr>
                <w:b/>
              </w:rPr>
            </w:pPr>
            <w:r w:rsidRPr="00D8290C">
              <w:rPr>
                <w:b/>
              </w:rPr>
              <w:t>Thứ tư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DF70F1" w14:textId="77777777" w:rsidR="009515CB" w:rsidRPr="00D8290C" w:rsidRDefault="009515CB" w:rsidP="00F44B8A">
            <w:pPr>
              <w:jc w:val="center"/>
              <w:rPr>
                <w:b/>
              </w:rPr>
            </w:pPr>
            <w:r w:rsidRPr="00D8290C">
              <w:rPr>
                <w:b/>
              </w:rPr>
              <w:t>Thứ năm</w:t>
            </w:r>
          </w:p>
        </w:tc>
        <w:tc>
          <w:tcPr>
            <w:tcW w:w="1773" w:type="dxa"/>
            <w:tcBorders>
              <w:top w:val="single" w:sz="4" w:space="0" w:color="auto"/>
              <w:left w:val="single" w:sz="4" w:space="0" w:color="auto"/>
              <w:bottom w:val="single" w:sz="4" w:space="0" w:color="auto"/>
              <w:right w:val="single" w:sz="4" w:space="0" w:color="auto"/>
            </w:tcBorders>
            <w:vAlign w:val="center"/>
            <w:hideMark/>
          </w:tcPr>
          <w:p w14:paraId="36FC8B71" w14:textId="77777777" w:rsidR="009515CB" w:rsidRPr="00D8290C" w:rsidRDefault="009515CB" w:rsidP="00F44B8A">
            <w:pPr>
              <w:jc w:val="center"/>
              <w:rPr>
                <w:b/>
              </w:rPr>
            </w:pPr>
            <w:r w:rsidRPr="00D8290C">
              <w:rPr>
                <w:b/>
              </w:rPr>
              <w:t>Thứ sáu</w:t>
            </w:r>
          </w:p>
        </w:tc>
      </w:tr>
      <w:tr w:rsidR="009515CB" w:rsidRPr="00D8290C" w14:paraId="7C2CF270" w14:textId="77777777" w:rsidTr="00F44B8A">
        <w:trPr>
          <w:trHeight w:val="1997"/>
          <w:jc w:val="center"/>
        </w:trPr>
        <w:tc>
          <w:tcPr>
            <w:tcW w:w="1254" w:type="dxa"/>
            <w:tcBorders>
              <w:top w:val="single" w:sz="4" w:space="0" w:color="auto"/>
              <w:left w:val="single" w:sz="4" w:space="0" w:color="auto"/>
              <w:bottom w:val="single" w:sz="4" w:space="0" w:color="auto"/>
              <w:right w:val="single" w:sz="4" w:space="0" w:color="auto"/>
            </w:tcBorders>
            <w:hideMark/>
          </w:tcPr>
          <w:p w14:paraId="34CC852C" w14:textId="77777777" w:rsidR="009515CB" w:rsidRPr="00D8290C" w:rsidRDefault="009515CB" w:rsidP="00F44B8A">
            <w:pPr>
              <w:rPr>
                <w:b/>
              </w:rPr>
            </w:pPr>
          </w:p>
          <w:p w14:paraId="251DC4EC" w14:textId="77777777" w:rsidR="009515CB" w:rsidRPr="00D8290C" w:rsidRDefault="009515CB" w:rsidP="00F44B8A">
            <w:pPr>
              <w:rPr>
                <w:b/>
              </w:rPr>
            </w:pPr>
          </w:p>
          <w:p w14:paraId="021866B5" w14:textId="77777777" w:rsidR="009515CB" w:rsidRPr="00D8290C" w:rsidRDefault="009515CB" w:rsidP="00F44B8A">
            <w:pPr>
              <w:rPr>
                <w:b/>
              </w:rPr>
            </w:pPr>
          </w:p>
          <w:p w14:paraId="7D28E07A" w14:textId="77777777" w:rsidR="009515CB" w:rsidRPr="00D8290C" w:rsidRDefault="009515CB" w:rsidP="00F44B8A">
            <w:pPr>
              <w:rPr>
                <w:b/>
              </w:rPr>
            </w:pPr>
            <w:r w:rsidRPr="00D8290C">
              <w:rPr>
                <w:b/>
              </w:rPr>
              <w:t>Thể dục sáng</w:t>
            </w:r>
          </w:p>
        </w:tc>
        <w:tc>
          <w:tcPr>
            <w:tcW w:w="8861" w:type="dxa"/>
            <w:gridSpan w:val="6"/>
            <w:tcBorders>
              <w:top w:val="single" w:sz="4" w:space="0" w:color="auto"/>
              <w:left w:val="single" w:sz="4" w:space="0" w:color="auto"/>
              <w:bottom w:val="single" w:sz="4" w:space="0" w:color="auto"/>
              <w:right w:val="single" w:sz="4" w:space="0" w:color="auto"/>
            </w:tcBorders>
            <w:hideMark/>
          </w:tcPr>
          <w:p w14:paraId="2438A767" w14:textId="77777777" w:rsidR="009515CB" w:rsidRPr="00D8290C" w:rsidRDefault="009515CB" w:rsidP="00F44B8A">
            <w:pPr>
              <w:tabs>
                <w:tab w:val="left" w:pos="4755"/>
              </w:tabs>
              <w:jc w:val="both"/>
              <w:rPr>
                <w:bCs/>
                <w:lang w:val="pt-BR"/>
              </w:rPr>
            </w:pPr>
            <w:r w:rsidRPr="00D8290C">
              <w:rPr>
                <w:lang w:val="it-IT"/>
              </w:rPr>
              <w:t>- Thể dục:</w:t>
            </w:r>
            <w:r w:rsidRPr="00D8290C">
              <w:rPr>
                <w:bCs/>
                <w:lang w:val="pt-BR"/>
              </w:rPr>
              <w:t xml:space="preserve"> Trẻ tập với bài hát “</w:t>
            </w:r>
            <w:r w:rsidRPr="00D8290C">
              <w:rPr>
                <w:lang w:val="vi-VN"/>
              </w:rPr>
              <w:t>Em đi qua ngã tư đường phố.</w:t>
            </w:r>
            <w:r w:rsidRPr="00D8290C">
              <w:rPr>
                <w:bCs/>
                <w:lang w:val="pt-BR"/>
              </w:rPr>
              <w:t>”.</w:t>
            </w:r>
          </w:p>
          <w:p w14:paraId="2C7AE75F" w14:textId="77777777" w:rsidR="009515CB" w:rsidRPr="00D8290C" w:rsidRDefault="009515CB" w:rsidP="00F44B8A">
            <w:pPr>
              <w:pStyle w:val="NoSpacing"/>
            </w:pPr>
            <w:r w:rsidRPr="00D8290C">
              <w:t>+ Hô hấp: Gà gáy ò ó o…</w:t>
            </w:r>
          </w:p>
          <w:p w14:paraId="020AEFE6" w14:textId="77777777" w:rsidR="009515CB" w:rsidRPr="00D8290C" w:rsidRDefault="009515CB" w:rsidP="00F44B8A">
            <w:pPr>
              <w:pStyle w:val="NoSpacing"/>
            </w:pPr>
            <w:r w:rsidRPr="00D8290C">
              <w:t>+ Tay – vai : Tay đưa ngang , xuống</w:t>
            </w:r>
          </w:p>
          <w:p w14:paraId="78A1E97F" w14:textId="77777777" w:rsidR="009515CB" w:rsidRPr="00D8290C" w:rsidRDefault="009515CB" w:rsidP="00F44B8A">
            <w:pPr>
              <w:pStyle w:val="NoSpacing"/>
            </w:pPr>
            <w:r w:rsidRPr="00D8290C">
              <w:t>+ Chân : Ngồi xuống đứng lên liên tục</w:t>
            </w:r>
          </w:p>
          <w:p w14:paraId="7687AE03" w14:textId="77777777" w:rsidR="009515CB" w:rsidRPr="00D8290C" w:rsidRDefault="009515CB" w:rsidP="00F44B8A">
            <w:pPr>
              <w:pStyle w:val="NoSpacing"/>
            </w:pPr>
            <w:r w:rsidRPr="00D8290C">
              <w:t>+ Bụng – lườn : nghiêng người sang hai bên</w:t>
            </w:r>
          </w:p>
          <w:p w14:paraId="4E2BAA31" w14:textId="77777777" w:rsidR="009515CB" w:rsidRPr="00D8290C" w:rsidRDefault="009515CB" w:rsidP="00F44B8A">
            <w:pPr>
              <w:tabs>
                <w:tab w:val="left" w:pos="4755"/>
              </w:tabs>
              <w:rPr>
                <w:bCs/>
                <w:iCs/>
                <w:lang w:val="vi-VN"/>
              </w:rPr>
            </w:pPr>
            <w:r w:rsidRPr="00D8290C">
              <w:t>+ Bật : Bật tại chỗ.</w:t>
            </w:r>
          </w:p>
        </w:tc>
      </w:tr>
      <w:tr w:rsidR="009515CB" w:rsidRPr="00D8290C" w14:paraId="5EECC08D" w14:textId="77777777" w:rsidTr="00F44B8A">
        <w:trPr>
          <w:jc w:val="center"/>
        </w:trPr>
        <w:tc>
          <w:tcPr>
            <w:tcW w:w="1254" w:type="dxa"/>
            <w:tcBorders>
              <w:top w:val="single" w:sz="4" w:space="0" w:color="auto"/>
              <w:left w:val="single" w:sz="4" w:space="0" w:color="auto"/>
              <w:bottom w:val="single" w:sz="4" w:space="0" w:color="auto"/>
              <w:right w:val="single" w:sz="4" w:space="0" w:color="auto"/>
            </w:tcBorders>
            <w:hideMark/>
          </w:tcPr>
          <w:p w14:paraId="635DAE51" w14:textId="77777777" w:rsidR="009515CB" w:rsidRPr="00D8290C" w:rsidRDefault="009515CB" w:rsidP="00F44B8A">
            <w:pPr>
              <w:rPr>
                <w:b/>
              </w:rPr>
            </w:pPr>
            <w:r w:rsidRPr="00D8290C">
              <w:rPr>
                <w:b/>
              </w:rPr>
              <w:t xml:space="preserve">Hoạt động học </w:t>
            </w:r>
          </w:p>
        </w:tc>
        <w:tc>
          <w:tcPr>
            <w:tcW w:w="1844" w:type="dxa"/>
            <w:gridSpan w:val="2"/>
            <w:tcBorders>
              <w:top w:val="single" w:sz="4" w:space="0" w:color="auto"/>
              <w:left w:val="single" w:sz="4" w:space="0" w:color="auto"/>
              <w:bottom w:val="single" w:sz="4" w:space="0" w:color="auto"/>
              <w:right w:val="single" w:sz="4" w:space="0" w:color="auto"/>
            </w:tcBorders>
            <w:hideMark/>
          </w:tcPr>
          <w:p w14:paraId="1BF54E8B" w14:textId="77777777" w:rsidR="009515CB" w:rsidRPr="00D8290C" w:rsidRDefault="009515CB" w:rsidP="00F44B8A">
            <w:pPr>
              <w:jc w:val="center"/>
              <w:rPr>
                <w:rFonts w:eastAsia="Arial"/>
                <w:b/>
              </w:rPr>
            </w:pPr>
            <w:r w:rsidRPr="00D8290C">
              <w:rPr>
                <w:rFonts w:eastAsia="Arial"/>
                <w:b/>
              </w:rPr>
              <w:t>KPKH</w:t>
            </w:r>
          </w:p>
          <w:p w14:paraId="2CD2DA4D" w14:textId="77777777" w:rsidR="009515CB" w:rsidRDefault="009515CB" w:rsidP="00F44B8A">
            <w:pPr>
              <w:rPr>
                <w:rFonts w:eastAsia="Arial"/>
              </w:rPr>
            </w:pPr>
            <w:r w:rsidRPr="00D8290C">
              <w:rPr>
                <w:rFonts w:eastAsia="Arial"/>
                <w:lang w:val="vi-VN"/>
              </w:rPr>
              <w:t xml:space="preserve">Trò chuyện </w:t>
            </w:r>
            <w:r w:rsidRPr="00D8290C">
              <w:rPr>
                <w:rFonts w:eastAsia="Arial"/>
              </w:rPr>
              <w:t>về một số PTGT đường bộ</w:t>
            </w:r>
            <w:r>
              <w:rPr>
                <w:rFonts w:eastAsia="Arial"/>
              </w:rPr>
              <w:t>, luật lệ giao thông.</w:t>
            </w:r>
          </w:p>
          <w:p w14:paraId="300D9178" w14:textId="77777777" w:rsidR="009515CB" w:rsidRPr="00D8290C" w:rsidRDefault="009515CB" w:rsidP="00F44B8A"/>
        </w:tc>
        <w:tc>
          <w:tcPr>
            <w:tcW w:w="1700" w:type="dxa"/>
            <w:tcBorders>
              <w:top w:val="single" w:sz="4" w:space="0" w:color="auto"/>
              <w:left w:val="single" w:sz="4" w:space="0" w:color="auto"/>
              <w:bottom w:val="single" w:sz="4" w:space="0" w:color="auto"/>
              <w:right w:val="single" w:sz="4" w:space="0" w:color="auto"/>
            </w:tcBorders>
            <w:hideMark/>
          </w:tcPr>
          <w:p w14:paraId="139265BD" w14:textId="77777777" w:rsidR="009515CB" w:rsidRDefault="009515CB" w:rsidP="00F44B8A">
            <w:pPr>
              <w:jc w:val="both"/>
              <w:rPr>
                <w:b/>
              </w:rPr>
            </w:pPr>
            <w:r>
              <w:rPr>
                <w:b/>
              </w:rPr>
              <w:t>THỂ DỤC</w:t>
            </w:r>
          </w:p>
          <w:p w14:paraId="7255BF86" w14:textId="77777777" w:rsidR="009515CB" w:rsidRPr="006F6D51" w:rsidRDefault="009515CB" w:rsidP="00F44B8A">
            <w:pPr>
              <w:jc w:val="both"/>
            </w:pPr>
            <w:r w:rsidRPr="006F6D51">
              <w:t>Chạy 15m liên tục theo hướng thẳng.</w:t>
            </w:r>
          </w:p>
          <w:p w14:paraId="5EA17CE7" w14:textId="77777777" w:rsidR="009515CB" w:rsidRPr="00D8290C" w:rsidRDefault="009515CB" w:rsidP="00F44B8A"/>
        </w:tc>
        <w:tc>
          <w:tcPr>
            <w:tcW w:w="1701" w:type="dxa"/>
            <w:tcBorders>
              <w:top w:val="single" w:sz="4" w:space="0" w:color="auto"/>
              <w:left w:val="single" w:sz="4" w:space="0" w:color="auto"/>
              <w:bottom w:val="single" w:sz="4" w:space="0" w:color="auto"/>
              <w:right w:val="single" w:sz="4" w:space="0" w:color="auto"/>
            </w:tcBorders>
            <w:hideMark/>
          </w:tcPr>
          <w:p w14:paraId="74418241" w14:textId="77777777" w:rsidR="009515CB" w:rsidRPr="00D8290C" w:rsidRDefault="009515CB" w:rsidP="00F44B8A">
            <w:pPr>
              <w:jc w:val="center"/>
              <w:rPr>
                <w:rFonts w:eastAsia="Arial"/>
                <w:b/>
              </w:rPr>
            </w:pPr>
            <w:r w:rsidRPr="00D8290C">
              <w:rPr>
                <w:rFonts w:eastAsia="Arial"/>
                <w:b/>
              </w:rPr>
              <w:t>LQVH</w:t>
            </w:r>
          </w:p>
          <w:p w14:paraId="102EFDBD" w14:textId="77777777" w:rsidR="009515CB" w:rsidRPr="00D8290C" w:rsidRDefault="009515CB" w:rsidP="00F44B8A">
            <w:pPr>
              <w:jc w:val="both"/>
              <w:rPr>
                <w:rFonts w:eastAsia="Arial"/>
              </w:rPr>
            </w:pPr>
            <w:r w:rsidRPr="00D8290C">
              <w:rPr>
                <w:rFonts w:eastAsia="Arial"/>
              </w:rPr>
              <w:t>Truyện: “Xe lu và xe ca”.</w:t>
            </w:r>
          </w:p>
          <w:p w14:paraId="75C8F487" w14:textId="77777777" w:rsidR="009515CB" w:rsidRPr="00D8290C" w:rsidRDefault="009515CB" w:rsidP="00F44B8A"/>
        </w:tc>
        <w:tc>
          <w:tcPr>
            <w:tcW w:w="1843" w:type="dxa"/>
            <w:tcBorders>
              <w:top w:val="single" w:sz="4" w:space="0" w:color="auto"/>
              <w:left w:val="single" w:sz="4" w:space="0" w:color="auto"/>
              <w:bottom w:val="single" w:sz="4" w:space="0" w:color="auto"/>
              <w:right w:val="single" w:sz="4" w:space="0" w:color="auto"/>
            </w:tcBorders>
            <w:hideMark/>
          </w:tcPr>
          <w:p w14:paraId="3959DA13" w14:textId="77777777" w:rsidR="009515CB" w:rsidRPr="00D8290C" w:rsidRDefault="009515CB" w:rsidP="00F44B8A">
            <w:pPr>
              <w:rPr>
                <w:b/>
                <w:lang w:val="vi-VN"/>
              </w:rPr>
            </w:pPr>
            <w:r w:rsidRPr="00D8290C">
              <w:rPr>
                <w:b/>
              </w:rPr>
              <w:t>TẠO</w:t>
            </w:r>
            <w:r w:rsidRPr="00D8290C">
              <w:rPr>
                <w:b/>
                <w:lang w:val="vi-VN"/>
              </w:rPr>
              <w:t xml:space="preserve">  </w:t>
            </w:r>
            <w:r w:rsidRPr="00D8290C">
              <w:rPr>
                <w:b/>
              </w:rPr>
              <w:t>HÌNH</w:t>
            </w:r>
          </w:p>
          <w:p w14:paraId="470FEEA2" w14:textId="77777777" w:rsidR="009515CB" w:rsidRPr="00D8290C" w:rsidRDefault="009515CB" w:rsidP="00F44B8A">
            <w:pPr>
              <w:rPr>
                <w:lang w:val="vi-VN"/>
              </w:rPr>
            </w:pPr>
            <w:r>
              <w:rPr>
                <w:lang w:val="de-DE"/>
              </w:rPr>
              <w:t>Vẽ, tô màu đèn tín hiệu giao thông.</w:t>
            </w:r>
          </w:p>
        </w:tc>
        <w:tc>
          <w:tcPr>
            <w:tcW w:w="1773" w:type="dxa"/>
            <w:tcBorders>
              <w:top w:val="single" w:sz="4" w:space="0" w:color="auto"/>
              <w:left w:val="single" w:sz="4" w:space="0" w:color="auto"/>
              <w:bottom w:val="single" w:sz="4" w:space="0" w:color="auto"/>
              <w:right w:val="single" w:sz="4" w:space="0" w:color="auto"/>
            </w:tcBorders>
            <w:hideMark/>
          </w:tcPr>
          <w:p w14:paraId="49428DA0" w14:textId="77777777" w:rsidR="009515CB" w:rsidRPr="00D8290C" w:rsidRDefault="009515CB" w:rsidP="00F44B8A">
            <w:pPr>
              <w:jc w:val="center"/>
              <w:rPr>
                <w:rFonts w:eastAsia="Arial"/>
                <w:b/>
                <w:lang w:val="vi-VN"/>
              </w:rPr>
            </w:pPr>
            <w:r>
              <w:rPr>
                <w:rFonts w:eastAsia="Arial"/>
                <w:b/>
                <w:lang w:val="fr-FR"/>
              </w:rPr>
              <w:t>GDÂN</w:t>
            </w:r>
          </w:p>
          <w:p w14:paraId="194005A0" w14:textId="77777777" w:rsidR="009515CB" w:rsidRPr="00B14F8D" w:rsidRDefault="009515CB" w:rsidP="00F44B8A">
            <w:r w:rsidRPr="00B14F8D">
              <w:t>VĐ: Em đi qua ngã tư đường phố.</w:t>
            </w:r>
          </w:p>
          <w:p w14:paraId="48247E13" w14:textId="77777777" w:rsidR="009515CB" w:rsidRPr="00B14F8D" w:rsidRDefault="009515CB" w:rsidP="00F44B8A">
            <w:pPr>
              <w:autoSpaceDE w:val="0"/>
              <w:autoSpaceDN w:val="0"/>
              <w:adjustRightInd w:val="0"/>
            </w:pPr>
            <w:r w:rsidRPr="00B14F8D">
              <w:rPr>
                <w:lang w:val="vi-VN"/>
              </w:rPr>
              <w:t xml:space="preserve">NH:  </w:t>
            </w:r>
            <w:r w:rsidRPr="00B14F8D">
              <w:t>“Bạn ơi có biết”</w:t>
            </w:r>
          </w:p>
          <w:p w14:paraId="3B058C86" w14:textId="77777777" w:rsidR="009515CB" w:rsidRPr="00D8290C" w:rsidRDefault="009515CB" w:rsidP="00F44B8A">
            <w:pPr>
              <w:jc w:val="both"/>
            </w:pPr>
          </w:p>
        </w:tc>
      </w:tr>
      <w:tr w:rsidR="009515CB" w:rsidRPr="00D8290C" w14:paraId="28BB506C" w14:textId="77777777" w:rsidTr="00F44B8A">
        <w:trPr>
          <w:trHeight w:val="556"/>
          <w:jc w:val="center"/>
        </w:trPr>
        <w:tc>
          <w:tcPr>
            <w:tcW w:w="1254" w:type="dxa"/>
            <w:tcBorders>
              <w:top w:val="single" w:sz="4" w:space="0" w:color="auto"/>
              <w:left w:val="single" w:sz="4" w:space="0" w:color="auto"/>
              <w:bottom w:val="single" w:sz="4" w:space="0" w:color="auto"/>
              <w:right w:val="single" w:sz="4" w:space="0" w:color="auto"/>
            </w:tcBorders>
            <w:hideMark/>
          </w:tcPr>
          <w:p w14:paraId="3BA3D330" w14:textId="77777777" w:rsidR="009515CB" w:rsidRPr="00D8290C" w:rsidRDefault="009515CB" w:rsidP="00F44B8A">
            <w:pPr>
              <w:rPr>
                <w:b/>
              </w:rPr>
            </w:pPr>
          </w:p>
          <w:p w14:paraId="16E9BCD8" w14:textId="77777777" w:rsidR="009515CB" w:rsidRPr="00D8290C" w:rsidRDefault="009515CB" w:rsidP="00F44B8A">
            <w:pPr>
              <w:rPr>
                <w:b/>
              </w:rPr>
            </w:pPr>
          </w:p>
          <w:p w14:paraId="1FFE6D3B" w14:textId="77777777" w:rsidR="009515CB" w:rsidRPr="00D8290C" w:rsidRDefault="009515CB" w:rsidP="00F44B8A">
            <w:pPr>
              <w:rPr>
                <w:b/>
              </w:rPr>
            </w:pPr>
          </w:p>
          <w:p w14:paraId="7EB14433" w14:textId="77777777" w:rsidR="009515CB" w:rsidRPr="00D8290C" w:rsidRDefault="009515CB" w:rsidP="00F44B8A">
            <w:pPr>
              <w:rPr>
                <w:b/>
              </w:rPr>
            </w:pPr>
          </w:p>
          <w:p w14:paraId="71925B93" w14:textId="77777777" w:rsidR="009515CB" w:rsidRPr="00D8290C" w:rsidRDefault="009515CB" w:rsidP="00F44B8A">
            <w:pPr>
              <w:rPr>
                <w:b/>
              </w:rPr>
            </w:pPr>
            <w:r w:rsidRPr="00D8290C">
              <w:rPr>
                <w:b/>
              </w:rPr>
              <w:t>Hoạt động góc</w:t>
            </w:r>
          </w:p>
        </w:tc>
        <w:tc>
          <w:tcPr>
            <w:tcW w:w="8861" w:type="dxa"/>
            <w:gridSpan w:val="6"/>
            <w:tcBorders>
              <w:top w:val="single" w:sz="4" w:space="0" w:color="auto"/>
              <w:left w:val="single" w:sz="4" w:space="0" w:color="auto"/>
              <w:right w:val="single" w:sz="4" w:space="0" w:color="auto"/>
            </w:tcBorders>
          </w:tcPr>
          <w:p w14:paraId="16D00AC5" w14:textId="77777777" w:rsidR="009515CB" w:rsidRPr="00D8290C" w:rsidRDefault="009515CB" w:rsidP="00F44B8A">
            <w:pPr>
              <w:jc w:val="both"/>
              <w:rPr>
                <w:b/>
              </w:rPr>
            </w:pPr>
            <w:r w:rsidRPr="00D8290C">
              <w:rPr>
                <w:rStyle w:val="Strong"/>
                <w:rFonts w:eastAsiaTheme="majorEastAsia"/>
                <w:shd w:val="clear" w:color="auto" w:fill="FFFFFF"/>
              </w:rPr>
              <w:t>- Góc phân vai: </w:t>
            </w:r>
            <w:r w:rsidRPr="00D8290C">
              <w:rPr>
                <w:rStyle w:val="Strong"/>
                <w:b w:val="0"/>
                <w:bCs w:val="0"/>
                <w:shd w:val="clear" w:color="auto" w:fill="FFFFFF"/>
              </w:rPr>
              <w:t xml:space="preserve">Bán hàng; Bác tài xế, hành khách; </w:t>
            </w:r>
            <w:r>
              <w:rPr>
                <w:rStyle w:val="Strong"/>
                <w:b w:val="0"/>
                <w:bCs w:val="0"/>
                <w:shd w:val="clear" w:color="auto" w:fill="FFFFFF"/>
              </w:rPr>
              <w:t>chú cảnh sát giao thông.</w:t>
            </w:r>
          </w:p>
          <w:p w14:paraId="4639DE7D" w14:textId="77777777" w:rsidR="009515CB" w:rsidRPr="00D8290C" w:rsidRDefault="009515CB" w:rsidP="00F44B8A">
            <w:pPr>
              <w:jc w:val="both"/>
            </w:pPr>
            <w:r w:rsidRPr="00D8290C">
              <w:t>+ Yêu cầu: Trẻ vào góc chơi, thể hiện được vai chơi.</w:t>
            </w:r>
          </w:p>
          <w:p w14:paraId="351940B8" w14:textId="77777777" w:rsidR="009515CB" w:rsidRPr="00D8290C" w:rsidRDefault="009515CB" w:rsidP="00F44B8A">
            <w:pPr>
              <w:jc w:val="both"/>
            </w:pPr>
            <w:r w:rsidRPr="00D8290C">
              <w:t>+ Chuẩn bị: Đồ dùng, đồ chơi cá</w:t>
            </w:r>
            <w:r>
              <w:t>c góc, mũ bảo hiểm, xe đồ chơi, trang phục chú cảnh sát giao thông.</w:t>
            </w:r>
          </w:p>
          <w:p w14:paraId="24D4AE7C" w14:textId="77777777" w:rsidR="009515CB" w:rsidRPr="00D8290C" w:rsidRDefault="009515CB" w:rsidP="00F44B8A">
            <w:pPr>
              <w:jc w:val="both"/>
            </w:pPr>
            <w:r w:rsidRPr="00D8290C">
              <w:t>+ Tiến hành: Trẻ vào góc chơi cô quan sát hướng dẫn cho trẻ.</w:t>
            </w:r>
          </w:p>
          <w:p w14:paraId="0E368425" w14:textId="77777777" w:rsidR="009515CB" w:rsidRPr="00D8290C" w:rsidRDefault="009515CB" w:rsidP="00F44B8A">
            <w:pPr>
              <w:jc w:val="both"/>
              <w:rPr>
                <w:b/>
              </w:rPr>
            </w:pPr>
            <w:r w:rsidRPr="00D8290C">
              <w:rPr>
                <w:b/>
              </w:rPr>
              <w:t>- Góc xây dựng: Xây bến xe</w:t>
            </w:r>
            <w:r>
              <w:rPr>
                <w:b/>
              </w:rPr>
              <w:t>, xây ngã tư đường phố.</w:t>
            </w:r>
          </w:p>
          <w:p w14:paraId="5C7842A7" w14:textId="77777777" w:rsidR="009515CB" w:rsidRPr="00D8290C" w:rsidRDefault="009515CB" w:rsidP="00F44B8A">
            <w:pPr>
              <w:jc w:val="both"/>
            </w:pPr>
            <w:r w:rsidRPr="00D8290C">
              <w:t>+ Yêu cầu: Trẻ biết dùng các viên gạch xây thành bến xe, hàng rào xung quanh, hoa, cây,…</w:t>
            </w:r>
            <w:r>
              <w:t>sử dụng các cột đèn để xây đèn tín hiệu ở ngã tư.</w:t>
            </w:r>
          </w:p>
          <w:p w14:paraId="0CA1D7E3" w14:textId="77777777" w:rsidR="009515CB" w:rsidRPr="00D8290C" w:rsidRDefault="009515CB" w:rsidP="00F44B8A">
            <w:pPr>
              <w:jc w:val="both"/>
            </w:pPr>
            <w:r w:rsidRPr="00D8290C">
              <w:t>+ Chuẩn bị:  Đồ dùng xây dựng, gạch, hàng rào, cây nhựa…</w:t>
            </w:r>
          </w:p>
          <w:p w14:paraId="37E3E36D" w14:textId="77777777" w:rsidR="009515CB" w:rsidRPr="00D8290C" w:rsidRDefault="009515CB" w:rsidP="00F44B8A">
            <w:pPr>
              <w:jc w:val="both"/>
            </w:pPr>
            <w:r w:rsidRPr="00D8290C">
              <w:t>+ Tiến hành: Trẻ vào góc chơi xây theo sự hướng dẫn của cô.</w:t>
            </w:r>
          </w:p>
          <w:p w14:paraId="3C989CC5" w14:textId="77777777" w:rsidR="009515CB" w:rsidRPr="00D8290C" w:rsidRDefault="009515CB" w:rsidP="00F44B8A">
            <w:pPr>
              <w:jc w:val="both"/>
            </w:pPr>
            <w:r w:rsidRPr="00D8290C">
              <w:rPr>
                <w:b/>
              </w:rPr>
              <w:t xml:space="preserve">- Góc học tập: </w:t>
            </w:r>
            <w:r w:rsidRPr="00D8290C">
              <w:rPr>
                <w:bCs/>
              </w:rPr>
              <w:t>Xem tranh ảnh về các loại PTGT</w:t>
            </w:r>
            <w:r>
              <w:rPr>
                <w:bCs/>
              </w:rPr>
              <w:t xml:space="preserve"> đường bộ, luật lệ giao thông.</w:t>
            </w:r>
          </w:p>
          <w:p w14:paraId="45C3190B" w14:textId="77777777" w:rsidR="009515CB" w:rsidRPr="00D8290C" w:rsidRDefault="009515CB" w:rsidP="00F44B8A">
            <w:pPr>
              <w:jc w:val="both"/>
            </w:pPr>
            <w:r w:rsidRPr="00D8290C">
              <w:t xml:space="preserve">+ Yêu cầu: </w:t>
            </w:r>
            <w:r w:rsidRPr="00D8290C">
              <w:rPr>
                <w:shd w:val="clear" w:color="auto" w:fill="FFFFFF"/>
              </w:rPr>
              <w:t>Trẻ biết biết vào góc chơi. Biết cách lật tranh đúng quy trình.</w:t>
            </w:r>
          </w:p>
          <w:p w14:paraId="68A48EEA" w14:textId="77777777" w:rsidR="009515CB" w:rsidRPr="00D8290C" w:rsidRDefault="009515CB" w:rsidP="00F44B8A">
            <w:pPr>
              <w:jc w:val="both"/>
              <w:rPr>
                <w:lang w:val="vi-VN"/>
              </w:rPr>
            </w:pPr>
            <w:r w:rsidRPr="00D8290C">
              <w:t xml:space="preserve">+ Chuẩn bị: Tranh ảnh về </w:t>
            </w:r>
            <w:r>
              <w:t>phương tiện giao thông đường bộ, luật giao thông.</w:t>
            </w:r>
          </w:p>
          <w:p w14:paraId="0C0B91A2" w14:textId="77777777" w:rsidR="009515CB" w:rsidRPr="00D8290C" w:rsidRDefault="009515CB" w:rsidP="00F44B8A">
            <w:pPr>
              <w:jc w:val="both"/>
              <w:rPr>
                <w:bCs/>
              </w:rPr>
            </w:pPr>
            <w:r w:rsidRPr="00D8290C">
              <w:t>+</w:t>
            </w:r>
            <w:r w:rsidRPr="00D8290C">
              <w:rPr>
                <w:lang w:val="vi-VN"/>
              </w:rPr>
              <w:t xml:space="preserve"> </w:t>
            </w:r>
            <w:r w:rsidRPr="00D8290C">
              <w:t>Tiến hành: Trẻ vào góc chơi cô quan sát hướng dẫn cho trẻ.</w:t>
            </w:r>
            <w:r w:rsidRPr="00D8290C">
              <w:br/>
            </w:r>
            <w:r w:rsidRPr="00D8290C">
              <w:rPr>
                <w:b/>
              </w:rPr>
              <w:t xml:space="preserve">- Góc nghệ thuật: </w:t>
            </w:r>
            <w:r w:rsidRPr="00D8290C">
              <w:rPr>
                <w:bCs/>
              </w:rPr>
              <w:t>Tô màu, dán các loại PTGT đường bộ</w:t>
            </w:r>
            <w:r>
              <w:rPr>
                <w:bCs/>
              </w:rPr>
              <w:t>, tô</w:t>
            </w:r>
            <w:r w:rsidRPr="00D8290C">
              <w:rPr>
                <w:b/>
              </w:rPr>
              <w:t xml:space="preserve"> </w:t>
            </w:r>
            <w:r>
              <w:rPr>
                <w:bCs/>
              </w:rPr>
              <w:t>màu đèn tín hiệu giao thông.</w:t>
            </w:r>
          </w:p>
          <w:p w14:paraId="32DEB989" w14:textId="77777777" w:rsidR="009515CB" w:rsidRPr="00D8290C" w:rsidRDefault="009515CB" w:rsidP="00F44B8A">
            <w:pPr>
              <w:jc w:val="both"/>
            </w:pPr>
            <w:r w:rsidRPr="00D8290C">
              <w:t xml:space="preserve">+ Yêu Cầu: </w:t>
            </w:r>
            <w:r w:rsidRPr="00D8290C">
              <w:rPr>
                <w:shd w:val="clear" w:color="auto" w:fill="FFFFFF"/>
              </w:rPr>
              <w:t>Biết tô màu và lựa chọn màu để tạo ra sản phẩm đẹp.</w:t>
            </w:r>
          </w:p>
          <w:p w14:paraId="258093C3" w14:textId="77777777" w:rsidR="009515CB" w:rsidRPr="00D8290C" w:rsidRDefault="009515CB" w:rsidP="00F44B8A">
            <w:pPr>
              <w:jc w:val="both"/>
            </w:pPr>
            <w:r w:rsidRPr="00D8290C">
              <w:t xml:space="preserve">+ Chuẩn bị: </w:t>
            </w:r>
            <w:r w:rsidRPr="00D8290C">
              <w:rPr>
                <w:shd w:val="clear" w:color="auto" w:fill="FFFFFF"/>
              </w:rPr>
              <w:t>Tranh, giấy A4, bút màu, bút chì</w:t>
            </w:r>
            <w:r w:rsidRPr="00D8290C">
              <w:t>.</w:t>
            </w:r>
          </w:p>
          <w:p w14:paraId="50B17542" w14:textId="77777777" w:rsidR="009515CB" w:rsidRPr="00D8290C" w:rsidRDefault="009515CB" w:rsidP="00F44B8A">
            <w:pPr>
              <w:jc w:val="both"/>
            </w:pPr>
            <w:r w:rsidRPr="00D8290C">
              <w:rPr>
                <w:shd w:val="clear" w:color="auto" w:fill="FFFFFF"/>
              </w:rPr>
              <w:t xml:space="preserve">+ Tiến hành: </w:t>
            </w:r>
            <w:r w:rsidRPr="00D8290C">
              <w:t>Trẻ vào góc chơi cô quan sát hướng dẫn cho trẻ.</w:t>
            </w:r>
          </w:p>
          <w:p w14:paraId="42EC4183" w14:textId="77777777" w:rsidR="009515CB" w:rsidRPr="00D8290C" w:rsidRDefault="009515CB" w:rsidP="00F44B8A">
            <w:pPr>
              <w:jc w:val="both"/>
              <w:rPr>
                <w:b/>
              </w:rPr>
            </w:pPr>
            <w:r w:rsidRPr="00D8290C">
              <w:rPr>
                <w:b/>
              </w:rPr>
              <w:t xml:space="preserve">- Góc thiên nhiên: Chăm sóc cây xanh; </w:t>
            </w:r>
            <w:r w:rsidRPr="00636716">
              <w:rPr>
                <w:b/>
                <w:bCs/>
              </w:rPr>
              <w:t>Chơi với cát và nước</w:t>
            </w:r>
            <w:r>
              <w:rPr>
                <w:b/>
                <w:bCs/>
              </w:rPr>
              <w:t>.</w:t>
            </w:r>
          </w:p>
          <w:p w14:paraId="7C9A24F0" w14:textId="77777777" w:rsidR="009515CB" w:rsidRPr="00D8290C" w:rsidRDefault="009515CB" w:rsidP="00F44B8A">
            <w:pPr>
              <w:jc w:val="both"/>
            </w:pPr>
            <w:r w:rsidRPr="00D8290C">
              <w:t>+ Yêu cầu: Trẻ biết tưới nước, bắt sâu cho cây nhanh lớn…</w:t>
            </w:r>
          </w:p>
          <w:p w14:paraId="40881009" w14:textId="77777777" w:rsidR="009515CB" w:rsidRPr="00D8290C" w:rsidRDefault="009515CB" w:rsidP="00F44B8A">
            <w:pPr>
              <w:jc w:val="both"/>
            </w:pPr>
            <w:r w:rsidRPr="00D8290C">
              <w:t>+ Chuẩn bị: Đồ d</w:t>
            </w:r>
            <w:r>
              <w:t>ùng, đồ chơi làm vườn, tưới cây, khu cát nước.</w:t>
            </w:r>
          </w:p>
          <w:p w14:paraId="3EDC050F" w14:textId="77777777" w:rsidR="009515CB" w:rsidRDefault="009515CB" w:rsidP="00F44B8A">
            <w:pPr>
              <w:jc w:val="both"/>
            </w:pPr>
            <w:r w:rsidRPr="00D8290C">
              <w:lastRenderedPageBreak/>
              <w:t>+ Tiến hành: Trẻ cùng cô nhặt lá cây khô, tưới nước cho cây.</w:t>
            </w:r>
          </w:p>
          <w:p w14:paraId="19BAD77C" w14:textId="77777777" w:rsidR="009515CB" w:rsidRPr="00D8290C" w:rsidRDefault="009515CB" w:rsidP="00F44B8A">
            <w:pPr>
              <w:jc w:val="both"/>
              <w:rPr>
                <w:lang w:val="vi-VN"/>
              </w:rPr>
            </w:pPr>
            <w:r>
              <w:t>+ Trẻ tham gia chơi với cát và nước.</w:t>
            </w:r>
          </w:p>
          <w:p w14:paraId="2FE96B04" w14:textId="77777777" w:rsidR="009515CB" w:rsidRPr="00D8290C" w:rsidRDefault="009515CB" w:rsidP="00F44B8A">
            <w:pPr>
              <w:tabs>
                <w:tab w:val="left" w:pos="2008"/>
              </w:tabs>
              <w:rPr>
                <w:lang w:val="vi-VN"/>
              </w:rPr>
            </w:pPr>
            <w:r>
              <w:rPr>
                <w:lang w:val="vi-VN"/>
              </w:rPr>
              <w:tab/>
            </w:r>
          </w:p>
        </w:tc>
      </w:tr>
      <w:tr w:rsidR="009515CB" w:rsidRPr="00D8290C" w14:paraId="48997778" w14:textId="77777777" w:rsidTr="00F44B8A">
        <w:trPr>
          <w:trHeight w:val="2740"/>
          <w:jc w:val="center"/>
        </w:trPr>
        <w:tc>
          <w:tcPr>
            <w:tcW w:w="1254" w:type="dxa"/>
            <w:tcBorders>
              <w:top w:val="single" w:sz="4" w:space="0" w:color="auto"/>
              <w:left w:val="single" w:sz="4" w:space="0" w:color="auto"/>
              <w:bottom w:val="single" w:sz="4" w:space="0" w:color="auto"/>
              <w:right w:val="single" w:sz="4" w:space="0" w:color="auto"/>
            </w:tcBorders>
          </w:tcPr>
          <w:p w14:paraId="3508FC27" w14:textId="77777777" w:rsidR="009515CB" w:rsidRPr="00D8290C" w:rsidRDefault="009515CB" w:rsidP="00F44B8A">
            <w:pPr>
              <w:rPr>
                <w:b/>
              </w:rPr>
            </w:pPr>
          </w:p>
          <w:p w14:paraId="34BE317F" w14:textId="77777777" w:rsidR="009515CB" w:rsidRPr="00D8290C" w:rsidRDefault="009515CB" w:rsidP="00F44B8A">
            <w:pPr>
              <w:rPr>
                <w:b/>
              </w:rPr>
            </w:pPr>
          </w:p>
          <w:p w14:paraId="7F7D99FE" w14:textId="77777777" w:rsidR="009515CB" w:rsidRPr="00D8290C" w:rsidRDefault="009515CB" w:rsidP="00F44B8A">
            <w:pPr>
              <w:rPr>
                <w:b/>
              </w:rPr>
            </w:pPr>
            <w:r w:rsidRPr="00D8290C">
              <w:rPr>
                <w:b/>
              </w:rPr>
              <w:t>Hoạt động ngoài trời</w:t>
            </w:r>
          </w:p>
        </w:tc>
        <w:tc>
          <w:tcPr>
            <w:tcW w:w="1749" w:type="dxa"/>
            <w:tcBorders>
              <w:left w:val="single" w:sz="4" w:space="0" w:color="auto"/>
              <w:bottom w:val="single" w:sz="4" w:space="0" w:color="auto"/>
              <w:right w:val="single" w:sz="4" w:space="0" w:color="auto"/>
            </w:tcBorders>
          </w:tcPr>
          <w:p w14:paraId="1089A2B5" w14:textId="77777777" w:rsidR="009515CB" w:rsidRPr="009B1F4B" w:rsidRDefault="009515CB" w:rsidP="00F44B8A">
            <w:r w:rsidRPr="009B1F4B">
              <w:t xml:space="preserve">- Trò chuyện về một số  PTGT đường bộ. </w:t>
            </w:r>
          </w:p>
          <w:p w14:paraId="0B33AFEE" w14:textId="77777777" w:rsidR="009515CB" w:rsidRPr="00D8290C" w:rsidRDefault="009515CB" w:rsidP="00F44B8A">
            <w:pPr>
              <w:jc w:val="both"/>
              <w:rPr>
                <w:rFonts w:eastAsia="Calibri"/>
                <w:lang w:val="en-GB"/>
              </w:rPr>
            </w:pPr>
            <w:r w:rsidRPr="00D8290C">
              <w:rPr>
                <w:rFonts w:eastAsia="Calibri"/>
                <w:lang w:val="en-GB"/>
              </w:rPr>
              <w:t>- TCVĐ: “</w:t>
            </w:r>
            <w:r>
              <w:rPr>
                <w:rFonts w:eastAsia="Calibri"/>
                <w:lang w:val="en-GB"/>
              </w:rPr>
              <w:t>Làm theo tín hiệu</w:t>
            </w:r>
            <w:r w:rsidRPr="00D8290C">
              <w:rPr>
                <w:rFonts w:eastAsia="Calibri"/>
                <w:lang w:val="en-GB"/>
              </w:rPr>
              <w:t>".</w:t>
            </w:r>
          </w:p>
          <w:p w14:paraId="58F0FD73" w14:textId="77777777" w:rsidR="009515CB" w:rsidRPr="00D8290C" w:rsidRDefault="009515CB" w:rsidP="00F44B8A">
            <w:pPr>
              <w:jc w:val="both"/>
              <w:rPr>
                <w:lang w:val="vi-VN"/>
              </w:rPr>
            </w:pPr>
            <w:r w:rsidRPr="00D8290C">
              <w:rPr>
                <w:rFonts w:eastAsia="Calibri"/>
                <w:lang w:val="en-GB"/>
              </w:rPr>
              <w:t>- Chơi tự do.</w:t>
            </w:r>
          </w:p>
        </w:tc>
        <w:tc>
          <w:tcPr>
            <w:tcW w:w="1795" w:type="dxa"/>
            <w:gridSpan w:val="2"/>
            <w:tcBorders>
              <w:left w:val="single" w:sz="4" w:space="0" w:color="auto"/>
              <w:bottom w:val="single" w:sz="4" w:space="0" w:color="auto"/>
              <w:right w:val="single" w:sz="4" w:space="0" w:color="auto"/>
            </w:tcBorders>
          </w:tcPr>
          <w:p w14:paraId="30380343" w14:textId="77777777" w:rsidR="009515CB" w:rsidRPr="00D8290C" w:rsidRDefault="009515CB" w:rsidP="00F44B8A">
            <w:pPr>
              <w:rPr>
                <w:rFonts w:eastAsia="Calibri"/>
                <w:lang w:val="en-GB"/>
              </w:rPr>
            </w:pPr>
            <w:r w:rsidRPr="00D8290C">
              <w:rPr>
                <w:rFonts w:eastAsia="Calibri"/>
              </w:rPr>
              <w:t xml:space="preserve">- Quan sát, trò chuyện </w:t>
            </w:r>
            <w:r>
              <w:rPr>
                <w:rFonts w:eastAsia="Calibri"/>
              </w:rPr>
              <w:t xml:space="preserve">về kĩ năng đội </w:t>
            </w:r>
            <w:r w:rsidRPr="00D8290C">
              <w:rPr>
                <w:rFonts w:eastAsia="Calibri"/>
              </w:rPr>
              <w:t xml:space="preserve">mũ </w:t>
            </w:r>
            <w:r w:rsidRPr="00D8290C">
              <w:rPr>
                <w:rFonts w:eastAsia="Calibri"/>
                <w:lang w:val="en-GB"/>
              </w:rPr>
              <w:t>bảo hiểm.</w:t>
            </w:r>
          </w:p>
          <w:p w14:paraId="6FE1FD0D" w14:textId="77777777" w:rsidR="009515CB" w:rsidRPr="00D8290C" w:rsidRDefault="009515CB" w:rsidP="00F44B8A">
            <w:pPr>
              <w:jc w:val="both"/>
              <w:rPr>
                <w:rFonts w:eastAsia="Calibri"/>
                <w:lang w:val="en-GB"/>
              </w:rPr>
            </w:pPr>
            <w:r w:rsidRPr="00D8290C">
              <w:rPr>
                <w:rFonts w:eastAsia="Calibri"/>
                <w:lang w:val="en-GB"/>
              </w:rPr>
              <w:t>- TCVĐ: “Ai nhanh nhất".</w:t>
            </w:r>
          </w:p>
          <w:p w14:paraId="4BB5C226" w14:textId="77777777" w:rsidR="009515CB" w:rsidRPr="00D8290C" w:rsidRDefault="009515CB" w:rsidP="00F44B8A">
            <w:pPr>
              <w:jc w:val="both"/>
            </w:pPr>
            <w:r w:rsidRPr="00D8290C">
              <w:rPr>
                <w:rFonts w:eastAsia="Calibri"/>
                <w:lang w:val="en-GB"/>
              </w:rPr>
              <w:t>- Chơi tự do.</w:t>
            </w:r>
          </w:p>
          <w:p w14:paraId="16E61156" w14:textId="77777777" w:rsidR="009515CB" w:rsidRPr="00D8290C" w:rsidRDefault="009515CB" w:rsidP="00F44B8A">
            <w:pPr>
              <w:jc w:val="both"/>
            </w:pPr>
          </w:p>
        </w:tc>
        <w:tc>
          <w:tcPr>
            <w:tcW w:w="1701" w:type="dxa"/>
            <w:tcBorders>
              <w:left w:val="single" w:sz="4" w:space="0" w:color="auto"/>
              <w:bottom w:val="single" w:sz="4" w:space="0" w:color="auto"/>
              <w:right w:val="single" w:sz="4" w:space="0" w:color="auto"/>
            </w:tcBorders>
          </w:tcPr>
          <w:p w14:paraId="1333C871" w14:textId="77777777" w:rsidR="009515CB" w:rsidRPr="00D8290C" w:rsidRDefault="009515CB" w:rsidP="00F44B8A">
            <w:pPr>
              <w:jc w:val="both"/>
              <w:rPr>
                <w:rFonts w:eastAsia="Calibri"/>
              </w:rPr>
            </w:pPr>
            <w:r w:rsidRPr="00D8290C">
              <w:rPr>
                <w:rFonts w:eastAsia="Calibri"/>
                <w:lang w:val="en-GB"/>
              </w:rPr>
              <w:t xml:space="preserve">- </w:t>
            </w:r>
            <w:r>
              <w:rPr>
                <w:rFonts w:eastAsia="Calibri"/>
                <w:lang w:val="en-GB"/>
              </w:rPr>
              <w:t>Trò chuyện về luật lệ giao thông.</w:t>
            </w:r>
          </w:p>
          <w:p w14:paraId="449D535E" w14:textId="77777777" w:rsidR="009515CB" w:rsidRPr="00D8290C" w:rsidRDefault="009515CB" w:rsidP="00F44B8A">
            <w:pPr>
              <w:jc w:val="both"/>
              <w:rPr>
                <w:rFonts w:eastAsia="Calibri"/>
                <w:lang w:val="en-GB"/>
              </w:rPr>
            </w:pPr>
            <w:r w:rsidRPr="00D8290C">
              <w:rPr>
                <w:rFonts w:eastAsia="Calibri"/>
                <w:lang w:val="en-GB"/>
              </w:rPr>
              <w:t>- TCVĐ: “Mèo đuổi chuột".</w:t>
            </w:r>
          </w:p>
          <w:p w14:paraId="62941F74" w14:textId="77777777" w:rsidR="009515CB" w:rsidRPr="00D8290C" w:rsidRDefault="009515CB" w:rsidP="00F44B8A">
            <w:pPr>
              <w:jc w:val="both"/>
              <w:rPr>
                <w:b/>
              </w:rPr>
            </w:pPr>
            <w:r w:rsidRPr="00D8290C">
              <w:rPr>
                <w:rFonts w:eastAsia="Calibri"/>
                <w:lang w:val="en-GB"/>
              </w:rPr>
              <w:t>- Chơi tự do.</w:t>
            </w:r>
          </w:p>
        </w:tc>
        <w:tc>
          <w:tcPr>
            <w:tcW w:w="1843" w:type="dxa"/>
            <w:tcBorders>
              <w:left w:val="single" w:sz="4" w:space="0" w:color="auto"/>
              <w:bottom w:val="single" w:sz="4" w:space="0" w:color="auto"/>
              <w:right w:val="single" w:sz="4" w:space="0" w:color="auto"/>
            </w:tcBorders>
          </w:tcPr>
          <w:p w14:paraId="67878AF7" w14:textId="77777777" w:rsidR="009515CB" w:rsidRPr="00D8290C" w:rsidRDefault="009515CB" w:rsidP="00F44B8A">
            <w:pPr>
              <w:rPr>
                <w:rFonts w:eastAsia="Calibri"/>
                <w:lang w:val="en-GB"/>
              </w:rPr>
            </w:pPr>
            <w:r w:rsidRPr="00D8290C">
              <w:rPr>
                <w:rFonts w:eastAsia="Calibri"/>
                <w:lang w:val="pt-BR"/>
              </w:rPr>
              <w:t xml:space="preserve"> </w:t>
            </w:r>
            <w:r w:rsidRPr="00D8290C">
              <w:rPr>
                <w:rFonts w:eastAsia="Calibri"/>
                <w:lang w:val="en-GB"/>
              </w:rPr>
              <w:t xml:space="preserve">- Kĩ năng </w:t>
            </w:r>
            <w:r>
              <w:rPr>
                <w:rFonts w:eastAsia="Calibri"/>
                <w:lang w:val="en-GB"/>
              </w:rPr>
              <w:t xml:space="preserve">an toàn </w:t>
            </w:r>
            <w:r w:rsidRPr="00D8290C">
              <w:rPr>
                <w:rFonts w:eastAsia="Calibri"/>
                <w:lang w:val="en-GB"/>
              </w:rPr>
              <w:t>khi ngồi trên xe máy</w:t>
            </w:r>
            <w:r>
              <w:rPr>
                <w:rFonts w:eastAsia="Calibri"/>
                <w:lang w:val="en-GB"/>
              </w:rPr>
              <w:t>.</w:t>
            </w:r>
          </w:p>
          <w:p w14:paraId="55EB202A" w14:textId="77777777" w:rsidR="009515CB" w:rsidRPr="00D8290C" w:rsidRDefault="009515CB" w:rsidP="00F44B8A">
            <w:pPr>
              <w:jc w:val="both"/>
              <w:rPr>
                <w:rFonts w:eastAsia="Calibri"/>
                <w:lang w:val="en-GB"/>
              </w:rPr>
            </w:pPr>
            <w:r w:rsidRPr="00D8290C">
              <w:rPr>
                <w:rFonts w:eastAsia="Calibri"/>
                <w:lang w:val="en-GB"/>
              </w:rPr>
              <w:t>- TCVĐ: “Cáo và Thỏ".</w:t>
            </w:r>
          </w:p>
          <w:p w14:paraId="383DBD74" w14:textId="77777777" w:rsidR="009515CB" w:rsidRPr="00D8290C" w:rsidRDefault="009515CB" w:rsidP="00F44B8A">
            <w:pPr>
              <w:jc w:val="both"/>
              <w:rPr>
                <w:b/>
                <w:lang w:val="vi-VN"/>
              </w:rPr>
            </w:pPr>
            <w:r w:rsidRPr="00D8290C">
              <w:rPr>
                <w:rFonts w:eastAsia="Calibri"/>
                <w:lang w:val="en-GB"/>
              </w:rPr>
              <w:t>- Chơi tự do.</w:t>
            </w:r>
          </w:p>
        </w:tc>
        <w:tc>
          <w:tcPr>
            <w:tcW w:w="1773" w:type="dxa"/>
            <w:tcBorders>
              <w:left w:val="single" w:sz="4" w:space="0" w:color="auto"/>
              <w:bottom w:val="single" w:sz="4" w:space="0" w:color="auto"/>
              <w:right w:val="single" w:sz="4" w:space="0" w:color="auto"/>
            </w:tcBorders>
          </w:tcPr>
          <w:p w14:paraId="3399EEF2" w14:textId="77777777" w:rsidR="009515CB" w:rsidRPr="00D8290C" w:rsidRDefault="009515CB" w:rsidP="00F44B8A">
            <w:pPr>
              <w:rPr>
                <w:rFonts w:eastAsia="Calibri"/>
                <w:lang w:val="en-GB"/>
              </w:rPr>
            </w:pPr>
            <w:r w:rsidRPr="00D8290C">
              <w:rPr>
                <w:rFonts w:eastAsia="Calibri"/>
                <w:lang w:val="en-GB"/>
              </w:rPr>
              <w:t>-</w:t>
            </w:r>
            <w:r w:rsidRPr="00D8290C">
              <w:rPr>
                <w:rFonts w:eastAsia="Calibri"/>
              </w:rPr>
              <w:t xml:space="preserve"> </w:t>
            </w:r>
            <w:r w:rsidRPr="00D8290C">
              <w:rPr>
                <w:lang w:val="vi-VN"/>
              </w:rPr>
              <w:t>Trò chuyện khám phá về đèn tín hiệu giao thông.</w:t>
            </w:r>
          </w:p>
          <w:p w14:paraId="337091A8" w14:textId="77777777" w:rsidR="009515CB" w:rsidRPr="00D8290C" w:rsidRDefault="009515CB" w:rsidP="00F44B8A">
            <w:pPr>
              <w:jc w:val="both"/>
              <w:rPr>
                <w:rFonts w:eastAsia="Calibri"/>
                <w:lang w:val="en-GB"/>
              </w:rPr>
            </w:pPr>
            <w:r>
              <w:rPr>
                <w:rFonts w:eastAsia="Calibri"/>
                <w:lang w:val="en-GB"/>
              </w:rPr>
              <w:t>-</w:t>
            </w:r>
            <w:r w:rsidRPr="00D8290C">
              <w:rPr>
                <w:rFonts w:eastAsia="Calibri"/>
                <w:lang w:val="en-GB"/>
              </w:rPr>
              <w:t>TCVĐ: “Cướp cờ".</w:t>
            </w:r>
          </w:p>
          <w:p w14:paraId="0090A869" w14:textId="77777777" w:rsidR="009515CB" w:rsidRPr="00D8290C" w:rsidRDefault="009515CB" w:rsidP="00F44B8A">
            <w:pPr>
              <w:jc w:val="both"/>
              <w:rPr>
                <w:b/>
                <w:lang w:val="vi-VN"/>
              </w:rPr>
            </w:pPr>
            <w:r w:rsidRPr="00D8290C">
              <w:rPr>
                <w:rFonts w:eastAsia="Calibri"/>
                <w:lang w:val="en-GB"/>
              </w:rPr>
              <w:t>- Chơi tự do.</w:t>
            </w:r>
          </w:p>
        </w:tc>
      </w:tr>
      <w:tr w:rsidR="009515CB" w:rsidRPr="00D8290C" w14:paraId="16CFE599" w14:textId="77777777" w:rsidTr="00F44B8A">
        <w:trPr>
          <w:trHeight w:val="330"/>
          <w:jc w:val="center"/>
        </w:trPr>
        <w:tc>
          <w:tcPr>
            <w:tcW w:w="1254" w:type="dxa"/>
            <w:tcBorders>
              <w:top w:val="single" w:sz="4" w:space="0" w:color="auto"/>
              <w:left w:val="single" w:sz="4" w:space="0" w:color="auto"/>
              <w:bottom w:val="single" w:sz="4" w:space="0" w:color="auto"/>
              <w:right w:val="single" w:sz="4" w:space="0" w:color="auto"/>
            </w:tcBorders>
          </w:tcPr>
          <w:p w14:paraId="428920B2" w14:textId="77777777" w:rsidR="009515CB" w:rsidRPr="00D8290C" w:rsidRDefault="009515CB" w:rsidP="00F44B8A">
            <w:pPr>
              <w:rPr>
                <w:b/>
              </w:rPr>
            </w:pPr>
          </w:p>
          <w:p w14:paraId="21B81366" w14:textId="77777777" w:rsidR="009515CB" w:rsidRPr="00D8290C" w:rsidRDefault="009515CB" w:rsidP="00F44B8A">
            <w:pPr>
              <w:rPr>
                <w:b/>
              </w:rPr>
            </w:pPr>
            <w:r w:rsidRPr="00D8290C">
              <w:rPr>
                <w:b/>
              </w:rPr>
              <w:t>Ăn, ngủ, vệ sinh</w:t>
            </w:r>
          </w:p>
        </w:tc>
        <w:tc>
          <w:tcPr>
            <w:tcW w:w="8861" w:type="dxa"/>
            <w:gridSpan w:val="6"/>
            <w:tcBorders>
              <w:left w:val="single" w:sz="4" w:space="0" w:color="auto"/>
              <w:bottom w:val="single" w:sz="4" w:space="0" w:color="auto"/>
              <w:right w:val="single" w:sz="4" w:space="0" w:color="auto"/>
            </w:tcBorders>
          </w:tcPr>
          <w:p w14:paraId="2DCCF584" w14:textId="77777777" w:rsidR="009515CB" w:rsidRPr="00D8290C" w:rsidRDefault="009515CB" w:rsidP="00F44B8A">
            <w:pPr>
              <w:suppressAutoHyphens/>
              <w:autoSpaceDE w:val="0"/>
              <w:autoSpaceDN w:val="0"/>
              <w:adjustRightInd w:val="0"/>
              <w:spacing w:before="29" w:after="29"/>
              <w:jc w:val="both"/>
              <w:rPr>
                <w:lang w:val="en-GB"/>
              </w:rPr>
            </w:pPr>
            <w:r w:rsidRPr="00D8290C">
              <w:rPr>
                <w:lang w:val="en-GB"/>
              </w:rPr>
              <w:t>-</w:t>
            </w:r>
            <w:r w:rsidRPr="00D8290C">
              <w:rPr>
                <w:lang w:val="vi-VN"/>
              </w:rPr>
              <w:t xml:space="preserve"> </w:t>
            </w:r>
            <w:r w:rsidRPr="00D8290C">
              <w:rPr>
                <w:lang w:val="en-GB"/>
              </w:rPr>
              <w:t>Vệ sinh tay, chân trước khi ăn.</w:t>
            </w:r>
          </w:p>
          <w:p w14:paraId="2AF38B0B" w14:textId="77777777" w:rsidR="009515CB" w:rsidRPr="00D8290C" w:rsidRDefault="009515CB" w:rsidP="00F44B8A">
            <w:pPr>
              <w:suppressAutoHyphens/>
              <w:autoSpaceDE w:val="0"/>
              <w:autoSpaceDN w:val="0"/>
              <w:adjustRightInd w:val="0"/>
              <w:spacing w:before="29" w:after="29"/>
              <w:jc w:val="both"/>
              <w:rPr>
                <w:lang w:val="en-GB"/>
              </w:rPr>
            </w:pPr>
            <w:r w:rsidRPr="00D8290C">
              <w:rPr>
                <w:lang w:val="en-GB"/>
              </w:rPr>
              <w:t>- Trẻ ăn đúng giờ.</w:t>
            </w:r>
          </w:p>
          <w:p w14:paraId="5C29E06A" w14:textId="77777777" w:rsidR="009515CB" w:rsidRPr="00D8290C" w:rsidRDefault="009515CB" w:rsidP="00F44B8A">
            <w:pPr>
              <w:suppressAutoHyphens/>
              <w:autoSpaceDE w:val="0"/>
              <w:autoSpaceDN w:val="0"/>
              <w:adjustRightInd w:val="0"/>
              <w:spacing w:before="29" w:after="29"/>
              <w:jc w:val="both"/>
              <w:rPr>
                <w:lang w:val="en-GB"/>
              </w:rPr>
            </w:pPr>
            <w:r w:rsidRPr="00D8290C">
              <w:rPr>
                <w:lang w:val="en-GB"/>
              </w:rPr>
              <w:t>- Cho trẻ đánh răng, rửa miệng.</w:t>
            </w:r>
          </w:p>
          <w:p w14:paraId="4D931DEB" w14:textId="77777777" w:rsidR="009515CB" w:rsidRPr="00D8290C" w:rsidRDefault="009515CB" w:rsidP="00F44B8A">
            <w:pPr>
              <w:suppressAutoHyphens/>
              <w:autoSpaceDE w:val="0"/>
              <w:autoSpaceDN w:val="0"/>
              <w:adjustRightInd w:val="0"/>
              <w:spacing w:before="29" w:after="29"/>
              <w:jc w:val="both"/>
              <w:rPr>
                <w:lang w:val="en-GB"/>
              </w:rPr>
            </w:pPr>
            <w:r w:rsidRPr="00D8290C">
              <w:rPr>
                <w:lang w:val="en-GB"/>
              </w:rPr>
              <w:t>- Trẻ ngủ đúng giờ, đủ giấc.</w:t>
            </w:r>
          </w:p>
          <w:p w14:paraId="1FEFB14A" w14:textId="77777777" w:rsidR="009515CB" w:rsidRPr="00D8290C" w:rsidRDefault="009515CB" w:rsidP="00F44B8A">
            <w:pPr>
              <w:suppressAutoHyphens/>
              <w:autoSpaceDE w:val="0"/>
              <w:autoSpaceDN w:val="0"/>
              <w:adjustRightInd w:val="0"/>
              <w:spacing w:before="29" w:after="29"/>
              <w:jc w:val="both"/>
              <w:rPr>
                <w:lang w:val="en-GB"/>
              </w:rPr>
            </w:pPr>
            <w:r w:rsidRPr="00D8290C">
              <w:rPr>
                <w:lang w:val="en-GB"/>
              </w:rPr>
              <w:t>- Cho trẻ đánh răng, rửa mặt, ăn xế.</w:t>
            </w:r>
          </w:p>
          <w:p w14:paraId="49713375" w14:textId="77777777" w:rsidR="009515CB" w:rsidRPr="00D8290C" w:rsidRDefault="009515CB" w:rsidP="00F44B8A">
            <w:pPr>
              <w:suppressAutoHyphens/>
              <w:autoSpaceDE w:val="0"/>
              <w:autoSpaceDN w:val="0"/>
              <w:adjustRightInd w:val="0"/>
              <w:spacing w:before="29" w:after="29"/>
              <w:jc w:val="both"/>
              <w:rPr>
                <w:lang w:val="en-GB"/>
              </w:rPr>
            </w:pPr>
            <w:r w:rsidRPr="00D8290C">
              <w:rPr>
                <w:lang w:val="en-GB"/>
              </w:rPr>
              <w:t>- Chỉnh trang đầu tóc gọn gàng.</w:t>
            </w:r>
          </w:p>
        </w:tc>
      </w:tr>
      <w:tr w:rsidR="009515CB" w:rsidRPr="00D8290C" w14:paraId="61F33591" w14:textId="77777777" w:rsidTr="00F44B8A">
        <w:trPr>
          <w:trHeight w:val="287"/>
          <w:jc w:val="center"/>
        </w:trPr>
        <w:tc>
          <w:tcPr>
            <w:tcW w:w="1254" w:type="dxa"/>
            <w:tcBorders>
              <w:top w:val="single" w:sz="4" w:space="0" w:color="auto"/>
              <w:left w:val="single" w:sz="4" w:space="0" w:color="auto"/>
              <w:bottom w:val="single" w:sz="4" w:space="0" w:color="auto"/>
              <w:right w:val="single" w:sz="4" w:space="0" w:color="auto"/>
            </w:tcBorders>
            <w:hideMark/>
          </w:tcPr>
          <w:p w14:paraId="40A7ED1B" w14:textId="77777777" w:rsidR="009515CB" w:rsidRPr="00D8290C" w:rsidRDefault="009515CB" w:rsidP="00F44B8A">
            <w:pPr>
              <w:rPr>
                <w:b/>
              </w:rPr>
            </w:pPr>
            <w:r>
              <w:rPr>
                <w:b/>
              </w:rPr>
              <w:t>Chơi,</w:t>
            </w:r>
            <w:r w:rsidRPr="00791CAE">
              <w:rPr>
                <w:b/>
              </w:rPr>
              <w:t xml:space="preserve"> hoạt động theo ý thích</w:t>
            </w:r>
          </w:p>
        </w:tc>
        <w:tc>
          <w:tcPr>
            <w:tcW w:w="8861" w:type="dxa"/>
            <w:gridSpan w:val="6"/>
            <w:tcBorders>
              <w:top w:val="single" w:sz="4" w:space="0" w:color="auto"/>
              <w:left w:val="single" w:sz="4" w:space="0" w:color="auto"/>
              <w:bottom w:val="single" w:sz="4" w:space="0" w:color="auto"/>
              <w:right w:val="single" w:sz="4" w:space="0" w:color="auto"/>
            </w:tcBorders>
            <w:hideMark/>
          </w:tcPr>
          <w:p w14:paraId="05400C70" w14:textId="77777777" w:rsidR="009515CB" w:rsidRPr="00233F67" w:rsidRDefault="009515CB" w:rsidP="00F44B8A">
            <w:pPr>
              <w:spacing w:before="120" w:after="120" w:line="300" w:lineRule="exact"/>
            </w:pPr>
            <w:r w:rsidRPr="00233F67">
              <w:t>-</w:t>
            </w:r>
            <w:r>
              <w:t xml:space="preserve"> </w:t>
            </w:r>
            <w:r w:rsidRPr="00233F67">
              <w:t xml:space="preserve">Ăn chiều và vệ sinh </w:t>
            </w:r>
            <w:r>
              <w:t>tay miệng sau khi ăn.</w:t>
            </w:r>
          </w:p>
          <w:p w14:paraId="0529E02F" w14:textId="77777777" w:rsidR="009515CB" w:rsidRPr="00791CAE" w:rsidRDefault="009515CB" w:rsidP="00F44B8A">
            <w:pPr>
              <w:spacing w:before="120" w:after="120" w:line="300" w:lineRule="exact"/>
            </w:pPr>
            <w:r>
              <w:t>- Trò chuyện ôn làm vở bài tập.</w:t>
            </w:r>
          </w:p>
          <w:p w14:paraId="328A2718" w14:textId="77777777" w:rsidR="009515CB" w:rsidRPr="00791CAE" w:rsidRDefault="009515CB" w:rsidP="00F44B8A">
            <w:pPr>
              <w:spacing w:before="120" w:after="120" w:line="300" w:lineRule="exact"/>
            </w:pPr>
            <w:r>
              <w:t>- Tiếp tục r</w:t>
            </w:r>
            <w:r w:rsidRPr="00791CAE">
              <w:t xml:space="preserve">èn trẻ </w:t>
            </w:r>
            <w:r>
              <w:t xml:space="preserve">kỹ năng </w:t>
            </w:r>
            <w:r w:rsidRPr="00791CAE">
              <w:t>rửa tay theo qui trình 6 bước.</w:t>
            </w:r>
          </w:p>
          <w:p w14:paraId="790A8A26" w14:textId="77777777" w:rsidR="009515CB" w:rsidRPr="00791CAE" w:rsidRDefault="009515CB" w:rsidP="00F44B8A">
            <w:pPr>
              <w:spacing w:before="120" w:after="120" w:line="300" w:lineRule="exact"/>
            </w:pPr>
            <w:r>
              <w:t xml:space="preserve">- </w:t>
            </w:r>
            <w:r w:rsidRPr="00791CAE">
              <w:t>Cho trẻ đọc thơ,</w:t>
            </w:r>
            <w:r>
              <w:t xml:space="preserve"> nghe kể chuyện,</w:t>
            </w:r>
            <w:r w:rsidRPr="00791CAE">
              <w:t xml:space="preserve"> tập hát các bài hát trong chủ đề.</w:t>
            </w:r>
          </w:p>
          <w:p w14:paraId="2462CA1E" w14:textId="77777777" w:rsidR="009515CB" w:rsidRDefault="009515CB" w:rsidP="00F44B8A">
            <w:pPr>
              <w:spacing w:before="120" w:after="120" w:line="300" w:lineRule="exact"/>
            </w:pPr>
            <w:r>
              <w:t>- Chơi tự do ở các góc.</w:t>
            </w:r>
          </w:p>
          <w:p w14:paraId="7CF0B38A" w14:textId="77777777" w:rsidR="009515CB" w:rsidRPr="00ED3936" w:rsidRDefault="009515CB" w:rsidP="00F44B8A">
            <w:pPr>
              <w:spacing w:before="120" w:after="120" w:line="300" w:lineRule="exact"/>
              <w:rPr>
                <w:b/>
              </w:rPr>
            </w:pPr>
            <w:r w:rsidRPr="00ED3936">
              <w:rPr>
                <w:b/>
              </w:rPr>
              <w:t xml:space="preserve">- </w:t>
            </w:r>
            <w:r>
              <w:rPr>
                <w:b/>
              </w:rPr>
              <w:t>LQVT</w:t>
            </w:r>
            <w:r w:rsidRPr="00ED3936">
              <w:rPr>
                <w:b/>
              </w:rPr>
              <w:t>: Đề tài: “</w:t>
            </w:r>
            <w:r>
              <w:rPr>
                <w:b/>
              </w:rPr>
              <w:t>Ôn số lượng trong phạm vi 5</w:t>
            </w:r>
            <w:r w:rsidRPr="00ED3936">
              <w:rPr>
                <w:b/>
              </w:rPr>
              <w:t>”</w:t>
            </w:r>
            <w:r>
              <w:rPr>
                <w:b/>
              </w:rPr>
              <w:t>.</w:t>
            </w:r>
          </w:p>
          <w:p w14:paraId="3924C2BF" w14:textId="77777777" w:rsidR="009515CB" w:rsidRPr="002C35EF" w:rsidRDefault="009515CB" w:rsidP="00F44B8A">
            <w:pPr>
              <w:spacing w:before="120" w:after="120" w:line="300" w:lineRule="exact"/>
              <w:rPr>
                <w:b/>
              </w:rPr>
            </w:pPr>
            <w:r w:rsidRPr="002C35EF">
              <w:rPr>
                <w:b/>
              </w:rPr>
              <w:t>- Tăng cường Tiếng Việt.</w:t>
            </w:r>
          </w:p>
          <w:p w14:paraId="524FFEEA" w14:textId="77777777" w:rsidR="009515CB" w:rsidRPr="00D8290C" w:rsidRDefault="009515CB" w:rsidP="00F44B8A">
            <w:pPr>
              <w:jc w:val="both"/>
            </w:pPr>
            <w:r>
              <w:t xml:space="preserve">- </w:t>
            </w:r>
            <w:r w:rsidRPr="00791CAE">
              <w:t>Tuyên dương bé ngoan cuối tuần.</w:t>
            </w:r>
          </w:p>
        </w:tc>
      </w:tr>
      <w:tr w:rsidR="009515CB" w:rsidRPr="00D8290C" w14:paraId="41080128" w14:textId="77777777" w:rsidTr="00F44B8A">
        <w:trPr>
          <w:trHeight w:val="665"/>
          <w:jc w:val="center"/>
        </w:trPr>
        <w:tc>
          <w:tcPr>
            <w:tcW w:w="1254" w:type="dxa"/>
            <w:tcBorders>
              <w:top w:val="single" w:sz="4" w:space="0" w:color="auto"/>
              <w:left w:val="single" w:sz="4" w:space="0" w:color="auto"/>
              <w:bottom w:val="single" w:sz="4" w:space="0" w:color="auto"/>
              <w:right w:val="single" w:sz="4" w:space="0" w:color="auto"/>
            </w:tcBorders>
          </w:tcPr>
          <w:p w14:paraId="4A5ADE5B" w14:textId="77777777" w:rsidR="009515CB" w:rsidRPr="00D8290C" w:rsidRDefault="009515CB" w:rsidP="00F44B8A">
            <w:pPr>
              <w:rPr>
                <w:b/>
              </w:rPr>
            </w:pPr>
            <w:r w:rsidRPr="00791CAE">
              <w:rPr>
                <w:b/>
              </w:rPr>
              <w:t>Trẻ chuẩn bị ra về và trả trẻ</w:t>
            </w:r>
          </w:p>
        </w:tc>
        <w:tc>
          <w:tcPr>
            <w:tcW w:w="8861" w:type="dxa"/>
            <w:gridSpan w:val="6"/>
            <w:tcBorders>
              <w:top w:val="single" w:sz="4" w:space="0" w:color="auto"/>
              <w:left w:val="single" w:sz="4" w:space="0" w:color="auto"/>
              <w:bottom w:val="single" w:sz="4" w:space="0" w:color="auto"/>
              <w:right w:val="single" w:sz="4" w:space="0" w:color="auto"/>
            </w:tcBorders>
          </w:tcPr>
          <w:p w14:paraId="1B112B5E" w14:textId="77777777" w:rsidR="009515CB" w:rsidRDefault="009515CB" w:rsidP="00F44B8A">
            <w:pPr>
              <w:spacing w:before="120" w:after="120" w:line="300" w:lineRule="exact"/>
            </w:pPr>
            <w:r>
              <w:t xml:space="preserve">- </w:t>
            </w:r>
            <w:r w:rsidRPr="00791CAE">
              <w:t>Nhắc trẻ sử dụng các từ như</w:t>
            </w:r>
            <w:r>
              <w:t>:</w:t>
            </w:r>
            <w:r w:rsidRPr="00791CAE">
              <w:t xml:space="preserve"> “Chào cô”, “chào bạn”, “chào ba mẹ”</w:t>
            </w:r>
            <w:r>
              <w:t>.</w:t>
            </w:r>
          </w:p>
          <w:p w14:paraId="7CB9749C" w14:textId="77777777" w:rsidR="009515CB" w:rsidRPr="00B074B7" w:rsidRDefault="009515CB" w:rsidP="00F44B8A">
            <w:pPr>
              <w:spacing w:before="120" w:after="120" w:line="300" w:lineRule="exact"/>
            </w:pPr>
            <w:r>
              <w:t>- Trao đổi với phụ huynh</w:t>
            </w:r>
            <w:r w:rsidRPr="00B074B7">
              <w:t xml:space="preserve"> về tình hình sức khỏe và </w:t>
            </w:r>
            <w:r>
              <w:t>các hoạt động của trẻ ở lớp.</w:t>
            </w:r>
          </w:p>
          <w:p w14:paraId="71BB7F1A" w14:textId="77777777" w:rsidR="009515CB" w:rsidRPr="00D8290C" w:rsidRDefault="009515CB" w:rsidP="00F44B8A">
            <w:pPr>
              <w:jc w:val="both"/>
            </w:pPr>
            <w:r>
              <w:t xml:space="preserve">- </w:t>
            </w:r>
            <w:r w:rsidRPr="00791CAE">
              <w:t>Trả trẻ.</w:t>
            </w:r>
          </w:p>
        </w:tc>
      </w:tr>
    </w:tbl>
    <w:p w14:paraId="6B2126FB" w14:textId="77777777" w:rsidR="009515CB" w:rsidRPr="00D8290C" w:rsidRDefault="009515CB" w:rsidP="009515CB">
      <w:pPr>
        <w:rPr>
          <w:b/>
        </w:rPr>
      </w:pPr>
    </w:p>
    <w:p w14:paraId="71E16803" w14:textId="77777777" w:rsidR="009515CB" w:rsidRDefault="009515CB" w:rsidP="009515CB">
      <w:pPr>
        <w:pStyle w:val="NoSpacing"/>
        <w:jc w:val="both"/>
        <w:rPr>
          <w:b/>
        </w:rPr>
      </w:pPr>
      <w:r>
        <w:rPr>
          <w:b/>
        </w:rPr>
        <w:t xml:space="preserve">   </w:t>
      </w:r>
      <w:r w:rsidRPr="00952DF0">
        <w:rPr>
          <w:b/>
        </w:rPr>
        <w:t xml:space="preserve">DUYỆT CỦA BGH  </w:t>
      </w:r>
      <w:r>
        <w:rPr>
          <w:b/>
        </w:rPr>
        <w:t xml:space="preserve">  </w:t>
      </w:r>
      <w:r w:rsidRPr="00952DF0">
        <w:rPr>
          <w:b/>
        </w:rPr>
        <w:t xml:space="preserve"> </w:t>
      </w:r>
      <w:r w:rsidRPr="00952DF0">
        <w:rPr>
          <w:b/>
          <w:lang w:val="vi-VN"/>
        </w:rPr>
        <w:t xml:space="preserve">  </w:t>
      </w:r>
      <w:r w:rsidRPr="00952DF0">
        <w:rPr>
          <w:b/>
        </w:rPr>
        <w:t xml:space="preserve"> </w:t>
      </w:r>
      <w:r>
        <w:rPr>
          <w:b/>
        </w:rPr>
        <w:t xml:space="preserve">       TT</w:t>
      </w:r>
      <w:r w:rsidRPr="00952DF0">
        <w:rPr>
          <w:b/>
        </w:rPr>
        <w:t xml:space="preserve">CM                 </w:t>
      </w:r>
      <w:r>
        <w:rPr>
          <w:b/>
        </w:rPr>
        <w:t xml:space="preserve">     </w:t>
      </w:r>
      <w:r w:rsidRPr="00952DF0">
        <w:rPr>
          <w:b/>
        </w:rPr>
        <w:t>GV LẬP KẾ HOẠCH</w:t>
      </w:r>
    </w:p>
    <w:p w14:paraId="6F602C9B" w14:textId="77777777" w:rsidR="009515CB" w:rsidRDefault="009515CB" w:rsidP="009515CB">
      <w:pPr>
        <w:pStyle w:val="NoSpacing"/>
        <w:jc w:val="both"/>
        <w:rPr>
          <w:b/>
        </w:rPr>
      </w:pPr>
    </w:p>
    <w:p w14:paraId="579C1757" w14:textId="77777777" w:rsidR="009515CB" w:rsidRDefault="009515CB" w:rsidP="009515CB">
      <w:pPr>
        <w:pStyle w:val="NoSpacing"/>
        <w:jc w:val="both"/>
        <w:rPr>
          <w:b/>
        </w:rPr>
      </w:pPr>
    </w:p>
    <w:p w14:paraId="1A384724" w14:textId="77777777" w:rsidR="009515CB" w:rsidRDefault="009515CB" w:rsidP="009515CB">
      <w:pPr>
        <w:pStyle w:val="NoSpacing"/>
        <w:jc w:val="both"/>
        <w:rPr>
          <w:b/>
        </w:rPr>
      </w:pPr>
    </w:p>
    <w:p w14:paraId="7C0DDE15" w14:textId="77777777" w:rsidR="009515CB" w:rsidRPr="00E9788B" w:rsidRDefault="009515CB" w:rsidP="009515CB">
      <w:pPr>
        <w:pStyle w:val="NoSpacing"/>
        <w:jc w:val="both"/>
        <w:rPr>
          <w:b/>
          <w:lang w:val="vi-VN"/>
        </w:rPr>
      </w:pPr>
      <w:r>
        <w:rPr>
          <w:b/>
        </w:rPr>
        <w:t xml:space="preserve">    Phạm Thị Thúy                Lê Thị Lệ                Lê Thị Lệ + ALăng Thị Nem</w:t>
      </w:r>
    </w:p>
    <w:p w14:paraId="3B0DB9B3" w14:textId="77777777" w:rsidR="009515CB" w:rsidRDefault="009515CB" w:rsidP="009515CB">
      <w:pPr>
        <w:jc w:val="center"/>
        <w:rPr>
          <w:b/>
        </w:rPr>
      </w:pPr>
    </w:p>
    <w:p w14:paraId="1899DB6D" w14:textId="77777777" w:rsidR="009515CB" w:rsidRDefault="009515CB" w:rsidP="009515CB">
      <w:pPr>
        <w:jc w:val="center"/>
        <w:rPr>
          <w:b/>
        </w:rPr>
      </w:pPr>
    </w:p>
    <w:p w14:paraId="61839E71" w14:textId="77777777" w:rsidR="009515CB" w:rsidRDefault="009515CB" w:rsidP="009515CB">
      <w:pPr>
        <w:jc w:val="center"/>
        <w:rPr>
          <w:b/>
        </w:rPr>
      </w:pPr>
    </w:p>
    <w:p w14:paraId="11623796" w14:textId="77777777" w:rsidR="009515CB" w:rsidRDefault="009515CB" w:rsidP="009515CB">
      <w:pPr>
        <w:jc w:val="center"/>
        <w:rPr>
          <w:b/>
        </w:rPr>
      </w:pPr>
    </w:p>
    <w:p w14:paraId="7FFB237F" w14:textId="77777777" w:rsidR="009515CB" w:rsidRDefault="009515CB" w:rsidP="009515CB">
      <w:pPr>
        <w:jc w:val="center"/>
        <w:rPr>
          <w:b/>
        </w:rPr>
      </w:pPr>
    </w:p>
    <w:p w14:paraId="608DAD34" w14:textId="77777777" w:rsidR="009515CB" w:rsidRPr="009B1F4B" w:rsidRDefault="009515CB" w:rsidP="009515CB">
      <w:pPr>
        <w:ind w:left="2160" w:firstLine="720"/>
        <w:rPr>
          <w:b/>
        </w:rPr>
      </w:pPr>
      <w:r w:rsidRPr="009B1F4B">
        <w:rPr>
          <w:b/>
        </w:rPr>
        <w:lastRenderedPageBreak/>
        <w:t>KẾ HOẠCH GIÁO DỤC NGÀY</w:t>
      </w:r>
    </w:p>
    <w:p w14:paraId="363A9DA6" w14:textId="77777777" w:rsidR="009515CB" w:rsidRPr="009B1F4B" w:rsidRDefault="009515CB" w:rsidP="009515CB">
      <w:pPr>
        <w:jc w:val="center"/>
        <w:rPr>
          <w:b/>
        </w:rPr>
      </w:pPr>
      <w:r w:rsidRPr="009B1F4B">
        <w:rPr>
          <w:b/>
        </w:rPr>
        <w:t>Chủ đề nhánh: Phương tiện giao thông đường bộ</w:t>
      </w:r>
      <w:r>
        <w:rPr>
          <w:b/>
        </w:rPr>
        <w:t>, luật lệ giao thông.</w:t>
      </w:r>
    </w:p>
    <w:p w14:paraId="01BEC984" w14:textId="77777777" w:rsidR="009515CB" w:rsidRPr="00636716" w:rsidRDefault="009515CB" w:rsidP="009515CB">
      <w:pPr>
        <w:jc w:val="center"/>
        <w:rPr>
          <w:b/>
          <w:i/>
        </w:rPr>
      </w:pPr>
      <w:r w:rsidRPr="00636716">
        <w:rPr>
          <w:b/>
          <w:i/>
        </w:rPr>
        <w:t>Thứ hai,</w:t>
      </w:r>
      <w:r>
        <w:rPr>
          <w:b/>
          <w:i/>
        </w:rPr>
        <w:t xml:space="preserve"> ngày 09 tháng 03 năm 2026</w:t>
      </w:r>
    </w:p>
    <w:p w14:paraId="0F458920" w14:textId="77777777" w:rsidR="009515CB" w:rsidRDefault="009515CB" w:rsidP="009515CB">
      <w:pPr>
        <w:ind w:firstLine="720"/>
        <w:rPr>
          <w:b/>
        </w:rPr>
      </w:pPr>
    </w:p>
    <w:p w14:paraId="79AA3EA1" w14:textId="77777777" w:rsidR="009515CB" w:rsidRDefault="009515CB" w:rsidP="009515CB">
      <w:pPr>
        <w:ind w:firstLine="720"/>
        <w:rPr>
          <w:b/>
        </w:rPr>
      </w:pPr>
      <w:r>
        <w:rPr>
          <w:b/>
        </w:rPr>
        <w:t>I.</w:t>
      </w:r>
      <w:r w:rsidRPr="009B1F4B">
        <w:rPr>
          <w:b/>
        </w:rPr>
        <w:t xml:space="preserve"> Hoạt động</w:t>
      </w:r>
      <w:r>
        <w:rPr>
          <w:b/>
        </w:rPr>
        <w:t xml:space="preserve"> học:</w:t>
      </w:r>
      <w:r w:rsidRPr="009B1F4B">
        <w:rPr>
          <w:b/>
        </w:rPr>
        <w:t xml:space="preserve"> KPKH</w:t>
      </w:r>
    </w:p>
    <w:p w14:paraId="1331AB90" w14:textId="77777777" w:rsidR="009515CB" w:rsidRPr="009B1F4B" w:rsidRDefault="009515CB" w:rsidP="009515CB">
      <w:pPr>
        <w:ind w:firstLine="720"/>
        <w:rPr>
          <w:b/>
        </w:rPr>
      </w:pPr>
      <w:r w:rsidRPr="009B1F4B">
        <w:rPr>
          <w:b/>
        </w:rPr>
        <w:t xml:space="preserve"> Đề tài: </w:t>
      </w:r>
      <w:r w:rsidRPr="009B1F4B">
        <w:rPr>
          <w:rFonts w:eastAsia="Arial"/>
          <w:b/>
        </w:rPr>
        <w:t>Trò chuyện về một số PTGT đường bộ</w:t>
      </w:r>
      <w:r>
        <w:rPr>
          <w:rFonts w:eastAsia="Arial"/>
          <w:b/>
        </w:rPr>
        <w:t xml:space="preserve"> và luật lệ giao thông.</w:t>
      </w:r>
    </w:p>
    <w:p w14:paraId="738F7D90" w14:textId="77777777" w:rsidR="009515CB" w:rsidRPr="009B1F4B" w:rsidRDefault="009515CB" w:rsidP="009515CB">
      <w:pPr>
        <w:ind w:firstLine="720"/>
        <w:rPr>
          <w:b/>
        </w:rPr>
      </w:pPr>
      <w:r>
        <w:rPr>
          <w:b/>
        </w:rPr>
        <w:t>1</w:t>
      </w:r>
      <w:r w:rsidRPr="009B1F4B">
        <w:rPr>
          <w:b/>
        </w:rPr>
        <w:t>. Mục đích - yêu cầu:</w:t>
      </w:r>
    </w:p>
    <w:p w14:paraId="62D0FDBD" w14:textId="77777777" w:rsidR="009515CB" w:rsidRDefault="009515CB" w:rsidP="009515CB">
      <w:pPr>
        <w:ind w:firstLine="720"/>
      </w:pPr>
      <w:r>
        <w:t>a.</w:t>
      </w:r>
      <w:r w:rsidRPr="009B1F4B">
        <w:t xml:space="preserve"> Kiến thức: </w:t>
      </w:r>
    </w:p>
    <w:p w14:paraId="06A32264" w14:textId="77777777" w:rsidR="009515CB" w:rsidRPr="009B1F4B" w:rsidRDefault="009515CB" w:rsidP="009515CB">
      <w:pPr>
        <w:ind w:firstLine="720"/>
        <w:jc w:val="both"/>
        <w:rPr>
          <w:rFonts w:eastAsia="PMingLiU"/>
        </w:rPr>
      </w:pPr>
      <w:r>
        <w:t xml:space="preserve">- </w:t>
      </w:r>
      <w:r w:rsidRPr="009B1F4B">
        <w:rPr>
          <w:rFonts w:eastAsia="PMingLiU"/>
        </w:rPr>
        <w:t xml:space="preserve">Trẻ </w:t>
      </w:r>
      <w:r w:rsidRPr="009B1F4B">
        <w:t>nhận biết tên gọi, đặc điểm âm thanh, hình dáng</w:t>
      </w:r>
      <w:r>
        <w:t>, nơi hoạt động của một số PTGT, nhận biết được một số biển báo thông thường.</w:t>
      </w:r>
    </w:p>
    <w:p w14:paraId="3B6B0AEE" w14:textId="77777777" w:rsidR="009515CB" w:rsidRDefault="009515CB" w:rsidP="009515CB">
      <w:pPr>
        <w:ind w:firstLine="720"/>
      </w:pPr>
      <w:r>
        <w:t>b.</w:t>
      </w:r>
      <w:r w:rsidRPr="009B1F4B">
        <w:t xml:space="preserve"> Kỹ năng: </w:t>
      </w:r>
    </w:p>
    <w:p w14:paraId="148F1392" w14:textId="77777777" w:rsidR="009515CB" w:rsidRPr="009B1F4B" w:rsidRDefault="009515CB" w:rsidP="009515CB">
      <w:pPr>
        <w:ind w:firstLine="720"/>
      </w:pPr>
      <w:r>
        <w:t xml:space="preserve">- </w:t>
      </w:r>
      <w:r w:rsidRPr="009B1F4B">
        <w:t xml:space="preserve">Rèn cho trẻ kỹ năng nhận biết và sử dụng ngôn ngữ để </w:t>
      </w:r>
      <w:r>
        <w:t>mô tả những loại PTGT đường bộ và luật lệ giao thông.</w:t>
      </w:r>
    </w:p>
    <w:p w14:paraId="4FEE89FA" w14:textId="77777777" w:rsidR="009515CB" w:rsidRDefault="009515CB" w:rsidP="009515CB">
      <w:pPr>
        <w:ind w:firstLine="720"/>
      </w:pPr>
      <w:r>
        <w:t>c.</w:t>
      </w:r>
      <w:r w:rsidRPr="009B1F4B">
        <w:t xml:space="preserve"> Giáo dục: </w:t>
      </w:r>
    </w:p>
    <w:p w14:paraId="0D300FAB" w14:textId="77777777" w:rsidR="009515CB" w:rsidRPr="009B1F4B" w:rsidRDefault="009515CB" w:rsidP="009515CB">
      <w:pPr>
        <w:ind w:firstLine="720"/>
        <w:jc w:val="both"/>
      </w:pPr>
      <w:r>
        <w:t xml:space="preserve">- </w:t>
      </w:r>
      <w:r w:rsidRPr="009B1F4B">
        <w:t>Giáo dục trẻ khi ngồi trên các PTGT  phải ngồi ngay ngắn không thò đầu,  tay, chân ra ngoài.</w:t>
      </w:r>
    </w:p>
    <w:p w14:paraId="07D5D06B" w14:textId="77777777" w:rsidR="009515CB" w:rsidRPr="009B1F4B" w:rsidRDefault="009515CB" w:rsidP="009515CB">
      <w:pPr>
        <w:ind w:firstLine="720"/>
        <w:rPr>
          <w:b/>
        </w:rPr>
      </w:pPr>
      <w:r>
        <w:rPr>
          <w:b/>
        </w:rPr>
        <w:t>2</w:t>
      </w:r>
      <w:r w:rsidRPr="009B1F4B">
        <w:rPr>
          <w:b/>
        </w:rPr>
        <w:t>.</w:t>
      </w:r>
      <w:r>
        <w:rPr>
          <w:b/>
        </w:rPr>
        <w:t xml:space="preserve"> </w:t>
      </w:r>
      <w:r w:rsidRPr="009B1F4B">
        <w:rPr>
          <w:b/>
        </w:rPr>
        <w:t>Chuẩn bị:</w:t>
      </w:r>
    </w:p>
    <w:p w14:paraId="30A93C50" w14:textId="77777777" w:rsidR="009515CB" w:rsidRPr="009B1F4B" w:rsidRDefault="009515CB" w:rsidP="009515CB">
      <w:pPr>
        <w:ind w:firstLine="720"/>
      </w:pPr>
      <w:r w:rsidRPr="009B1F4B">
        <w:t xml:space="preserve">* Không gian tổ chức:  Trong lớp </w:t>
      </w:r>
    </w:p>
    <w:p w14:paraId="677B9FAD" w14:textId="77777777" w:rsidR="009515CB" w:rsidRPr="009B1F4B" w:rsidRDefault="009515CB" w:rsidP="009515CB">
      <w:pPr>
        <w:ind w:firstLine="720"/>
      </w:pPr>
      <w:r w:rsidRPr="009B1F4B">
        <w:t>* Đồ dùng dạy học: Tranh ảnh về một số PTGT: Xe đạp, xích lô, xe máy, ô tô, tàu hỏa.</w:t>
      </w:r>
      <w:r>
        <w:t xml:space="preserve"> Tranh ảnh về các loại biển báo giao thông.</w:t>
      </w:r>
    </w:p>
    <w:p w14:paraId="0CA9AF27" w14:textId="77777777" w:rsidR="009515CB" w:rsidRPr="009B1F4B" w:rsidRDefault="009515CB" w:rsidP="009515CB">
      <w:pPr>
        <w:ind w:firstLine="720"/>
        <w:rPr>
          <w:b/>
        </w:rPr>
      </w:pPr>
      <w:r>
        <w:rPr>
          <w:b/>
        </w:rPr>
        <w:t>3</w:t>
      </w:r>
      <w:r w:rsidRPr="009B1F4B">
        <w:rPr>
          <w:b/>
        </w:rPr>
        <w:t>.Tiến hành hoạt động:</w:t>
      </w:r>
    </w:p>
    <w:p w14:paraId="64B135F2" w14:textId="77777777" w:rsidR="009515CB" w:rsidRPr="009B1F4B" w:rsidRDefault="009515CB" w:rsidP="009515CB">
      <w:pPr>
        <w:ind w:firstLine="720"/>
        <w:rPr>
          <w:b/>
        </w:rPr>
      </w:pPr>
      <w:r>
        <w:rPr>
          <w:b/>
        </w:rPr>
        <w:t>a.</w:t>
      </w:r>
      <w:r w:rsidRPr="009B1F4B">
        <w:rPr>
          <w:b/>
        </w:rPr>
        <w:t xml:space="preserve"> Hoạt động 1: Ổn định, giới thiệu.</w:t>
      </w:r>
    </w:p>
    <w:p w14:paraId="7D6F6964" w14:textId="77777777" w:rsidR="009515CB" w:rsidRPr="009B1F4B" w:rsidRDefault="009515CB" w:rsidP="009515CB">
      <w:pPr>
        <w:ind w:left="720"/>
      </w:pPr>
      <w:r w:rsidRPr="009B1F4B">
        <w:t>- Cô cho trẻ hát bài “Em tập lái ô tô”</w:t>
      </w:r>
    </w:p>
    <w:p w14:paraId="362B116C" w14:textId="77777777" w:rsidR="009515CB" w:rsidRPr="009B1F4B" w:rsidRDefault="009515CB" w:rsidP="009515CB">
      <w:pPr>
        <w:ind w:left="720"/>
      </w:pPr>
      <w:r w:rsidRPr="009B1F4B">
        <w:t>- Chúng mình vừa hát bài gì?</w:t>
      </w:r>
    </w:p>
    <w:p w14:paraId="2D482BE2" w14:textId="77777777" w:rsidR="009515CB" w:rsidRPr="009B1F4B" w:rsidRDefault="009515CB" w:rsidP="009515CB">
      <w:pPr>
        <w:ind w:left="720"/>
      </w:pPr>
      <w:r w:rsidRPr="009B1F4B">
        <w:t>- Ô tô là PTGT đường gì?</w:t>
      </w:r>
    </w:p>
    <w:p w14:paraId="44C85A2A" w14:textId="77777777" w:rsidR="009515CB" w:rsidRPr="009B1F4B" w:rsidRDefault="009515CB" w:rsidP="009515CB">
      <w:pPr>
        <w:ind w:firstLine="720"/>
      </w:pPr>
      <w:r w:rsidRPr="009B1F4B">
        <w:t>- Giáo dục trẻ khi ngồi trên các phương tiện này thì chúng mình phải ngồi ngay ngắn...</w:t>
      </w:r>
    </w:p>
    <w:p w14:paraId="5537C7A9" w14:textId="77777777" w:rsidR="009515CB" w:rsidRPr="009B1F4B" w:rsidRDefault="009515CB" w:rsidP="009515CB">
      <w:pPr>
        <w:ind w:firstLine="720"/>
        <w:jc w:val="both"/>
      </w:pPr>
      <w:r w:rsidRPr="009B1F4B">
        <w:t>- Để biết được PTGT đường bộ là những loại xe gì hôm nay cô con mình cùng đi tìm hiểu nhé!</w:t>
      </w:r>
    </w:p>
    <w:p w14:paraId="57F38665" w14:textId="77777777" w:rsidR="009515CB" w:rsidRPr="009B1F4B" w:rsidRDefault="009515CB" w:rsidP="009515CB">
      <w:pPr>
        <w:rPr>
          <w:b/>
        </w:rPr>
      </w:pPr>
      <w:r w:rsidRPr="009B1F4B">
        <w:t xml:space="preserve"> </w:t>
      </w:r>
      <w:r w:rsidRPr="009B1F4B">
        <w:tab/>
      </w:r>
      <w:r>
        <w:rPr>
          <w:b/>
        </w:rPr>
        <w:t>b.</w:t>
      </w:r>
      <w:r w:rsidRPr="009B1F4B">
        <w:rPr>
          <w:b/>
        </w:rPr>
        <w:t xml:space="preserve"> Hoạt động 2: Nội dung trọng tâm.</w:t>
      </w:r>
    </w:p>
    <w:p w14:paraId="3477AF07" w14:textId="77777777" w:rsidR="009515CB" w:rsidRPr="00636716" w:rsidRDefault="009515CB" w:rsidP="009515CB">
      <w:pPr>
        <w:ind w:firstLine="720"/>
        <w:rPr>
          <w:i/>
        </w:rPr>
      </w:pPr>
      <w:r>
        <w:rPr>
          <w:i/>
        </w:rPr>
        <w:t>*</w:t>
      </w:r>
      <w:r w:rsidRPr="00636716">
        <w:rPr>
          <w:i/>
        </w:rPr>
        <w:t xml:space="preserve"> Cô cho trẻ quan sát  và trò chuyện về 1 số PTGT đường bộ:</w:t>
      </w:r>
    </w:p>
    <w:p w14:paraId="6E826D51" w14:textId="77777777" w:rsidR="009515CB" w:rsidRPr="009B1F4B" w:rsidRDefault="009515CB" w:rsidP="009515CB">
      <w:pPr>
        <w:ind w:firstLine="720"/>
        <w:rPr>
          <w:i/>
        </w:rPr>
      </w:pPr>
      <w:r>
        <w:rPr>
          <w:i/>
        </w:rPr>
        <w:t xml:space="preserve">- </w:t>
      </w:r>
      <w:r w:rsidRPr="009B1F4B">
        <w:rPr>
          <w:i/>
        </w:rPr>
        <w:t>Xe đạp:</w:t>
      </w:r>
    </w:p>
    <w:p w14:paraId="1CA8AB19" w14:textId="77777777" w:rsidR="009515CB" w:rsidRPr="009B1F4B" w:rsidRDefault="009515CB" w:rsidP="009515CB">
      <w:pPr>
        <w:ind w:firstLine="720"/>
      </w:pPr>
      <w:r w:rsidRPr="009B1F4B">
        <w:t>- Đây là phương tiện gì?</w:t>
      </w:r>
    </w:p>
    <w:p w14:paraId="0DB89C80" w14:textId="77777777" w:rsidR="009515CB" w:rsidRPr="009B1F4B" w:rsidRDefault="009515CB" w:rsidP="009515CB">
      <w:pPr>
        <w:ind w:firstLine="720"/>
      </w:pPr>
      <w:r w:rsidRPr="009B1F4B">
        <w:t>- Ai có nhận xét gì về xe đạp?</w:t>
      </w:r>
    </w:p>
    <w:p w14:paraId="7E5899BC" w14:textId="77777777" w:rsidR="009515CB" w:rsidRPr="009B1F4B" w:rsidRDefault="009515CB" w:rsidP="009515CB">
      <w:pPr>
        <w:ind w:firstLine="720"/>
      </w:pPr>
      <w:r w:rsidRPr="009B1F4B">
        <w:t>- Xe đạp có mấy bánh?</w:t>
      </w:r>
    </w:p>
    <w:p w14:paraId="280ECD31" w14:textId="77777777" w:rsidR="009515CB" w:rsidRPr="009B1F4B" w:rsidRDefault="009515CB" w:rsidP="009515CB">
      <w:pPr>
        <w:ind w:firstLine="720"/>
      </w:pPr>
      <w:r w:rsidRPr="009B1F4B">
        <w:t>- Ngoài ra xe đạp còn có những bộ phận nào nữa?</w:t>
      </w:r>
    </w:p>
    <w:p w14:paraId="5AE28912" w14:textId="77777777" w:rsidR="009515CB" w:rsidRPr="009B1F4B" w:rsidRDefault="009515CB" w:rsidP="009515CB">
      <w:pPr>
        <w:ind w:firstLine="720"/>
        <w:jc w:val="both"/>
      </w:pPr>
      <w:r w:rsidRPr="009B1F4B">
        <w:t>- Cho trẻ đọc và nói tên các bộ phận và tác dụng của từng bộ phận của xe đạp: Tay lái (ghi đông), yên xe, khung xe, gác bag a, bàn đạp…</w:t>
      </w:r>
    </w:p>
    <w:p w14:paraId="3FB16130" w14:textId="77777777" w:rsidR="009515CB" w:rsidRPr="009B1F4B" w:rsidRDefault="009515CB" w:rsidP="009515CB">
      <w:pPr>
        <w:ind w:firstLine="720"/>
        <w:jc w:val="both"/>
      </w:pPr>
      <w:r w:rsidRPr="009B1F4B">
        <w:t>- Xe đạp trở được ít người hay nhiều người?</w:t>
      </w:r>
    </w:p>
    <w:p w14:paraId="12EA4CA0" w14:textId="77777777" w:rsidR="009515CB" w:rsidRPr="009B1F4B" w:rsidRDefault="009515CB" w:rsidP="009515CB">
      <w:pPr>
        <w:ind w:firstLine="720"/>
        <w:jc w:val="both"/>
        <w:rPr>
          <w:i/>
        </w:rPr>
      </w:pPr>
      <w:r>
        <w:rPr>
          <w:i/>
        </w:rPr>
        <w:t>-</w:t>
      </w:r>
      <w:r w:rsidRPr="009B1F4B">
        <w:rPr>
          <w:i/>
        </w:rPr>
        <w:t xml:space="preserve"> Xe máy:</w:t>
      </w:r>
    </w:p>
    <w:p w14:paraId="418A55F7" w14:textId="77777777" w:rsidR="009515CB" w:rsidRDefault="009515CB" w:rsidP="009515CB">
      <w:pPr>
        <w:ind w:firstLine="720"/>
        <w:jc w:val="both"/>
      </w:pPr>
      <w:r w:rsidRPr="009B1F4B">
        <w:t xml:space="preserve">- Cô đưa xe máy bằng đồ chơi và giả vờ làm tiếng kêu của xe máy “bim </w:t>
      </w:r>
    </w:p>
    <w:p w14:paraId="7310B547" w14:textId="77777777" w:rsidR="009515CB" w:rsidRPr="009B1F4B" w:rsidRDefault="009515CB" w:rsidP="009515CB">
      <w:pPr>
        <w:jc w:val="both"/>
      </w:pPr>
      <w:r w:rsidRPr="009B1F4B">
        <w:t>bim”</w:t>
      </w:r>
    </w:p>
    <w:p w14:paraId="630748BF" w14:textId="77777777" w:rsidR="009515CB" w:rsidRPr="009B1F4B" w:rsidRDefault="009515CB" w:rsidP="009515CB">
      <w:pPr>
        <w:ind w:left="720"/>
      </w:pPr>
      <w:r w:rsidRPr="009B1F4B">
        <w:t>- Cô hỏi trẻ đây là phương tiện giao thông gì?</w:t>
      </w:r>
    </w:p>
    <w:p w14:paraId="297EAD37" w14:textId="77777777" w:rsidR="009515CB" w:rsidRPr="009B1F4B" w:rsidRDefault="009515CB" w:rsidP="009515CB">
      <w:pPr>
        <w:ind w:left="720"/>
      </w:pPr>
      <w:r w:rsidRPr="009B1F4B">
        <w:t>- Xe máy chạy ở đâu?</w:t>
      </w:r>
    </w:p>
    <w:p w14:paraId="7BC7EB0C" w14:textId="77777777" w:rsidR="009515CB" w:rsidRPr="009B1F4B" w:rsidRDefault="009515CB" w:rsidP="009515CB">
      <w:pPr>
        <w:ind w:left="720"/>
      </w:pPr>
      <w:r w:rsidRPr="009B1F4B">
        <w:t>- Xe máy dùng để làm gì?</w:t>
      </w:r>
    </w:p>
    <w:p w14:paraId="3F9123EB" w14:textId="77777777" w:rsidR="009515CB" w:rsidRPr="009B1F4B" w:rsidRDefault="009515CB" w:rsidP="009515CB">
      <w:pPr>
        <w:ind w:firstLine="720"/>
      </w:pPr>
      <w:r w:rsidRPr="009B1F4B">
        <w:lastRenderedPageBreak/>
        <w:t>- Khi ngồi trên xe máy chúng mình phải đội mũ gì?</w:t>
      </w:r>
    </w:p>
    <w:p w14:paraId="3E1BD240" w14:textId="77777777" w:rsidR="009515CB" w:rsidRDefault="009515CB" w:rsidP="009515CB">
      <w:pPr>
        <w:ind w:firstLine="720"/>
      </w:pPr>
      <w:r w:rsidRPr="009B1F4B">
        <w:t>- Xe máy chạy được là nhờ gì? (Cô chốt lại máy để trở người và hàng hoá xe máy là phương tiện giao thông đường bộ khi ngồi trên xe máy phải đội mũ bào hiểm và xe máy chạy được là nhờ xăng và động cơ.</w:t>
      </w:r>
    </w:p>
    <w:p w14:paraId="4C5DBFF5" w14:textId="77777777" w:rsidR="009515CB" w:rsidRPr="00636716" w:rsidRDefault="009515CB" w:rsidP="009515CB">
      <w:pPr>
        <w:ind w:firstLine="720"/>
        <w:rPr>
          <w:i/>
        </w:rPr>
      </w:pPr>
      <w:r w:rsidRPr="00636716">
        <w:rPr>
          <w:i/>
        </w:rPr>
        <w:t>* Trò chuyện với trẻ về một số luật lệ giao thông:</w:t>
      </w:r>
    </w:p>
    <w:p w14:paraId="439A0A9F" w14:textId="77777777" w:rsidR="009515CB" w:rsidRPr="00562764" w:rsidRDefault="009515CB" w:rsidP="009515CB">
      <w:pPr>
        <w:ind w:left="720"/>
        <w:jc w:val="both"/>
        <w:rPr>
          <w:bCs/>
        </w:rPr>
      </w:pPr>
      <w:r w:rsidRPr="00562764">
        <w:rPr>
          <w:bCs/>
        </w:rPr>
        <w:t>- Có bạn được bố mẹ đưa đến trường, có bạn phải đi bộ.</w:t>
      </w:r>
    </w:p>
    <w:p w14:paraId="07964FD4" w14:textId="77777777" w:rsidR="009515CB" w:rsidRPr="00562764" w:rsidRDefault="009515CB" w:rsidP="009515CB">
      <w:pPr>
        <w:ind w:firstLine="720"/>
        <w:jc w:val="both"/>
        <w:rPr>
          <w:bCs/>
        </w:rPr>
      </w:pPr>
      <w:r w:rsidRPr="00562764">
        <w:rPr>
          <w:bCs/>
        </w:rPr>
        <w:t xml:space="preserve">- Vậy khi đi bộ trên đường chúng ta phải đi </w:t>
      </w:r>
      <w:r w:rsidRPr="00562764">
        <w:rPr>
          <w:bCs/>
          <w:lang w:val="pt-BR"/>
        </w:rPr>
        <w:t>như thế nào ? (cô gọi 1 vài trẻ hay đi bộ).</w:t>
      </w:r>
    </w:p>
    <w:p w14:paraId="2C81383B" w14:textId="77777777" w:rsidR="009515CB" w:rsidRPr="00562764" w:rsidRDefault="009515CB" w:rsidP="009515CB">
      <w:pPr>
        <w:ind w:left="720"/>
        <w:jc w:val="both"/>
        <w:rPr>
          <w:bCs/>
          <w:lang w:val="pt-BR"/>
        </w:rPr>
      </w:pPr>
      <w:r w:rsidRPr="00562764">
        <w:rPr>
          <w:bCs/>
          <w:lang w:val="pt-BR"/>
        </w:rPr>
        <w:t>+ Con đi bộ đi ở đâu ?</w:t>
      </w:r>
    </w:p>
    <w:p w14:paraId="7456FC75" w14:textId="77777777" w:rsidR="009515CB" w:rsidRPr="00562764" w:rsidRDefault="009515CB" w:rsidP="009515CB">
      <w:pPr>
        <w:ind w:left="720"/>
        <w:jc w:val="both"/>
        <w:rPr>
          <w:bCs/>
          <w:lang w:val="pt-BR"/>
        </w:rPr>
      </w:pPr>
      <w:r w:rsidRPr="00562764">
        <w:rPr>
          <w:bCs/>
          <w:lang w:val="pt-BR"/>
        </w:rPr>
        <w:t>+ Đi phía nào ? Đi như thế nào ?</w:t>
      </w:r>
    </w:p>
    <w:p w14:paraId="48200A37" w14:textId="77777777" w:rsidR="009515CB" w:rsidRPr="00562764" w:rsidRDefault="009515CB" w:rsidP="009515CB">
      <w:pPr>
        <w:ind w:left="720"/>
        <w:jc w:val="both"/>
        <w:rPr>
          <w:bCs/>
          <w:lang w:val="pt-BR"/>
        </w:rPr>
      </w:pPr>
      <w:r w:rsidRPr="00562764">
        <w:rPr>
          <w:bCs/>
          <w:lang w:val="pt-BR"/>
        </w:rPr>
        <w:t>+ Muốn qua đường thì các con phải làm gì ?</w:t>
      </w:r>
    </w:p>
    <w:p w14:paraId="1034C79C" w14:textId="77777777" w:rsidR="009515CB" w:rsidRPr="00562764" w:rsidRDefault="009515CB" w:rsidP="009515CB">
      <w:pPr>
        <w:ind w:left="720"/>
        <w:jc w:val="both"/>
        <w:rPr>
          <w:bCs/>
          <w:lang w:val="pt-BR"/>
        </w:rPr>
      </w:pPr>
      <w:r w:rsidRPr="00562764">
        <w:rPr>
          <w:bCs/>
          <w:lang w:val="pt-BR"/>
        </w:rPr>
        <w:t>+ Nếu thấy xe qua lại thì các con xử lý như thế nào ?</w:t>
      </w:r>
    </w:p>
    <w:p w14:paraId="53DA672A" w14:textId="77777777" w:rsidR="009515CB" w:rsidRPr="00562764" w:rsidRDefault="009515CB" w:rsidP="009515CB">
      <w:pPr>
        <w:ind w:left="720"/>
        <w:jc w:val="both"/>
        <w:rPr>
          <w:bCs/>
          <w:lang w:val="pt-BR"/>
        </w:rPr>
      </w:pPr>
      <w:r w:rsidRPr="00562764">
        <w:rPr>
          <w:bCs/>
          <w:lang w:val="pt-BR"/>
        </w:rPr>
        <w:t>- Cô kết hợp đưa tranh vẽ “bé đi bộ đường nông thôn”</w:t>
      </w:r>
    </w:p>
    <w:p w14:paraId="7CB498A3" w14:textId="77777777" w:rsidR="009515CB" w:rsidRPr="00562764" w:rsidRDefault="009515CB" w:rsidP="009515CB">
      <w:pPr>
        <w:ind w:left="720"/>
        <w:jc w:val="both"/>
        <w:rPr>
          <w:bCs/>
          <w:lang w:val="pt-BR"/>
        </w:rPr>
      </w:pPr>
      <w:r w:rsidRPr="00562764">
        <w:rPr>
          <w:bCs/>
          <w:lang w:val="pt-BR"/>
        </w:rPr>
        <w:t>- Cho trẻ quan sát tranh và nêu nhận xét:</w:t>
      </w:r>
    </w:p>
    <w:p w14:paraId="37509203" w14:textId="77777777" w:rsidR="009515CB" w:rsidRPr="00562764" w:rsidRDefault="009515CB" w:rsidP="009515CB">
      <w:pPr>
        <w:ind w:left="720"/>
        <w:jc w:val="both"/>
        <w:rPr>
          <w:bCs/>
          <w:lang w:val="pt-BR"/>
        </w:rPr>
      </w:pPr>
      <w:r w:rsidRPr="00562764">
        <w:rPr>
          <w:bCs/>
          <w:lang w:val="pt-BR"/>
        </w:rPr>
        <w:t>+ Bạn nhỏ đi như vậy đúng luật GT chưa ?</w:t>
      </w:r>
    </w:p>
    <w:p w14:paraId="28FE4D0A" w14:textId="77777777" w:rsidR="009515CB" w:rsidRPr="00562764" w:rsidRDefault="009515CB" w:rsidP="009515CB">
      <w:pPr>
        <w:ind w:firstLine="720"/>
        <w:jc w:val="both"/>
        <w:rPr>
          <w:bCs/>
          <w:lang w:val="pt-BR"/>
        </w:rPr>
      </w:pPr>
      <w:r w:rsidRPr="00562764">
        <w:rPr>
          <w:bCs/>
          <w:lang w:val="pt-BR"/>
        </w:rPr>
        <w:t>+ Cho trẻ xem tranh và trả lời: Khi tham gia giao thông người đi bộ phải đi như thế nào ? ( cô tiếp tục hỏi để củng cố kiến thức cho trẻ).</w:t>
      </w:r>
    </w:p>
    <w:p w14:paraId="3EDE4B34" w14:textId="77777777" w:rsidR="009515CB" w:rsidRPr="00636716" w:rsidRDefault="009515CB" w:rsidP="009515CB">
      <w:pPr>
        <w:ind w:firstLine="720"/>
        <w:jc w:val="both"/>
        <w:rPr>
          <w:bCs/>
          <w:lang w:val="pt-BR"/>
        </w:rPr>
      </w:pPr>
      <w:r w:rsidRPr="00562764">
        <w:rPr>
          <w:bCs/>
          <w:lang w:val="pt-BR"/>
        </w:rPr>
        <w:t>=&gt;  Khi tham gia giao thông người đi bộ phải đi bên phải sát lề đường. Muốn qua đường phải nhìn trước, nhìn sau không có PT qua lại rồi đi chậm qua đường, không được chạy qua. Nếu đang qua có PTGT xuất hiện thì đứng yên, không chạy ào qua đường. Như vậy sẽ đảm bảo ATGT cho người và PTGT.</w:t>
      </w:r>
    </w:p>
    <w:p w14:paraId="70F7EA2C" w14:textId="77777777" w:rsidR="009515CB" w:rsidRPr="009B1F4B" w:rsidRDefault="009515CB" w:rsidP="009515CB">
      <w:pPr>
        <w:ind w:firstLine="720"/>
        <w:rPr>
          <w:b/>
        </w:rPr>
      </w:pPr>
      <w:r>
        <w:rPr>
          <w:b/>
        </w:rPr>
        <w:t>c.</w:t>
      </w:r>
      <w:r w:rsidRPr="009B1F4B">
        <w:rPr>
          <w:b/>
        </w:rPr>
        <w:t xml:space="preserve"> Hoạt động 3: Trò chơi cũng cố.</w:t>
      </w:r>
    </w:p>
    <w:p w14:paraId="71DF837B" w14:textId="77777777" w:rsidR="009515CB" w:rsidRPr="009B1F4B" w:rsidRDefault="009515CB" w:rsidP="009515CB">
      <w:pPr>
        <w:ind w:firstLine="720"/>
        <w:rPr>
          <w:b/>
        </w:rPr>
      </w:pPr>
      <w:r w:rsidRPr="009B1F4B">
        <w:rPr>
          <w:b/>
        </w:rPr>
        <w:t>* Trò chơi: “Đưa xe về đúng bến”.</w:t>
      </w:r>
    </w:p>
    <w:p w14:paraId="26C3FC4C" w14:textId="77777777" w:rsidR="009515CB" w:rsidRPr="009B1F4B" w:rsidRDefault="009515CB" w:rsidP="009515CB">
      <w:pPr>
        <w:ind w:firstLine="720"/>
        <w:jc w:val="both"/>
      </w:pPr>
      <w:r w:rsidRPr="009B1F4B">
        <w:t>- Cô chia lớp ra làm 2 đội và thực hiện đưa xe về đúng bến, đội nào đưa được nhiều xe hơn đội đó chiến thắng. Thời gian chơi là một bản nhạc.</w:t>
      </w:r>
    </w:p>
    <w:p w14:paraId="47B2B7C4" w14:textId="77777777" w:rsidR="009515CB" w:rsidRPr="009B1F4B" w:rsidRDefault="009515CB" w:rsidP="009515CB">
      <w:pPr>
        <w:ind w:firstLine="720"/>
        <w:jc w:val="both"/>
      </w:pPr>
      <w:r w:rsidRPr="009B1F4B">
        <w:t>- Luật chơi: mỗi một lần chỉ đua 1 xe, không đi chạm vạch, nếu chạm vạch hay đi không đúng đường thì không được tính.</w:t>
      </w:r>
    </w:p>
    <w:p w14:paraId="2E40B0F9" w14:textId="77777777" w:rsidR="009515CB" w:rsidRPr="009B1F4B" w:rsidRDefault="009515CB" w:rsidP="009515CB">
      <w:pPr>
        <w:ind w:firstLine="720"/>
      </w:pPr>
      <w:r w:rsidRPr="009B1F4B">
        <w:t>- Cô cho trẻ chơi.</w:t>
      </w:r>
    </w:p>
    <w:p w14:paraId="02D200F9" w14:textId="77777777" w:rsidR="009515CB" w:rsidRPr="009B1F4B" w:rsidRDefault="009515CB" w:rsidP="009515CB">
      <w:pPr>
        <w:ind w:left="720"/>
      </w:pPr>
      <w:r w:rsidRPr="009B1F4B">
        <w:t>- Nhận xét, tuyên dương trẻ.</w:t>
      </w:r>
    </w:p>
    <w:p w14:paraId="4D7C12FE" w14:textId="77777777" w:rsidR="009515CB" w:rsidRPr="009B1F4B" w:rsidRDefault="009515CB" w:rsidP="009515CB">
      <w:pPr>
        <w:ind w:firstLine="720"/>
        <w:rPr>
          <w:b/>
        </w:rPr>
      </w:pPr>
      <w:r w:rsidRPr="009B1F4B">
        <w:rPr>
          <w:b/>
        </w:rPr>
        <w:t>* Kết thúc hoạt động:</w:t>
      </w:r>
    </w:p>
    <w:p w14:paraId="2BF17F81" w14:textId="77777777" w:rsidR="009515CB" w:rsidRDefault="009515CB" w:rsidP="009515CB">
      <w:pPr>
        <w:ind w:firstLine="720"/>
      </w:pPr>
      <w:r w:rsidRPr="009B1F4B">
        <w:t>- Cho trẻ hát bài hát : “Đường em đi”</w:t>
      </w:r>
      <w:r>
        <w:t>.</w:t>
      </w:r>
      <w:r w:rsidRPr="009B1F4B">
        <w:t xml:space="preserve"> </w:t>
      </w:r>
    </w:p>
    <w:p w14:paraId="6AB5518D" w14:textId="77777777" w:rsidR="009515CB" w:rsidRDefault="009515CB" w:rsidP="009515CB">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49067852" w14:textId="77777777" w:rsidR="009515CB" w:rsidRDefault="009515CB" w:rsidP="009515CB">
      <w:pPr>
        <w:pStyle w:val="NoSpacing"/>
        <w:ind w:firstLine="720"/>
        <w:rPr>
          <w:b/>
          <w:bCs/>
          <w:color w:val="000000"/>
          <w:lang w:val="en-GB"/>
        </w:rPr>
      </w:pPr>
    </w:p>
    <w:p w14:paraId="1842C36C" w14:textId="77777777" w:rsidR="009515CB" w:rsidRDefault="009515CB" w:rsidP="009515CB">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544FD3B6" w14:textId="77777777" w:rsidR="009515CB" w:rsidRDefault="009515CB" w:rsidP="009515CB">
      <w:pPr>
        <w:pStyle w:val="NoSpacing"/>
        <w:ind w:firstLine="720"/>
        <w:rPr>
          <w:color w:val="000000"/>
          <w:sz w:val="20"/>
          <w:szCs w:val="20"/>
          <w:lang w:val="en-GB"/>
        </w:rPr>
      </w:pPr>
    </w:p>
    <w:p w14:paraId="1579BFEA" w14:textId="77777777" w:rsidR="009515CB" w:rsidRDefault="009515CB" w:rsidP="009515CB">
      <w:pPr>
        <w:pStyle w:val="NoSpacing"/>
        <w:rPr>
          <w:color w:val="000000"/>
          <w:sz w:val="20"/>
          <w:szCs w:val="20"/>
          <w:lang w:val="en-GB"/>
        </w:rPr>
      </w:pPr>
      <w:r>
        <w:rPr>
          <w:color w:val="000000"/>
          <w:sz w:val="20"/>
          <w:szCs w:val="20"/>
          <w:lang w:val="en-GB"/>
        </w:rPr>
        <w:t>……………………………………………………………………………………………………………………….</w:t>
      </w:r>
    </w:p>
    <w:p w14:paraId="7AC442D4" w14:textId="77777777" w:rsidR="009515CB" w:rsidRDefault="009515CB" w:rsidP="009515CB">
      <w:pPr>
        <w:pStyle w:val="NoSpacing"/>
        <w:rPr>
          <w:color w:val="000000"/>
          <w:sz w:val="20"/>
          <w:szCs w:val="20"/>
          <w:lang w:val="en-GB"/>
        </w:rPr>
      </w:pPr>
    </w:p>
    <w:p w14:paraId="5644C284" w14:textId="77777777" w:rsidR="009515CB" w:rsidRDefault="009515CB" w:rsidP="009515CB">
      <w:pPr>
        <w:pStyle w:val="NoSpacing"/>
        <w:rPr>
          <w:color w:val="000000"/>
          <w:sz w:val="20"/>
          <w:szCs w:val="20"/>
          <w:lang w:val="en-GB"/>
        </w:rPr>
      </w:pPr>
      <w:r>
        <w:rPr>
          <w:color w:val="000000"/>
          <w:sz w:val="20"/>
          <w:szCs w:val="20"/>
          <w:lang w:val="en-GB"/>
        </w:rPr>
        <w:t>…………………………………………………………………………………………………………...…………..</w:t>
      </w:r>
    </w:p>
    <w:p w14:paraId="26E71367" w14:textId="77777777" w:rsidR="009515CB" w:rsidRDefault="009515CB" w:rsidP="009515CB">
      <w:pPr>
        <w:pStyle w:val="NoSpacing"/>
        <w:rPr>
          <w:color w:val="000000"/>
          <w:sz w:val="20"/>
          <w:szCs w:val="20"/>
          <w:lang w:val="en-GB"/>
        </w:rPr>
      </w:pPr>
    </w:p>
    <w:p w14:paraId="09E01AE8" w14:textId="77777777" w:rsidR="009515CB" w:rsidRDefault="009515CB" w:rsidP="009515CB">
      <w:pPr>
        <w:pStyle w:val="NoSpacing"/>
        <w:rPr>
          <w:color w:val="000000"/>
          <w:sz w:val="20"/>
          <w:szCs w:val="20"/>
          <w:lang w:val="en-GB"/>
        </w:rPr>
      </w:pPr>
      <w:r>
        <w:rPr>
          <w:color w:val="000000"/>
          <w:sz w:val="20"/>
          <w:szCs w:val="20"/>
          <w:lang w:val="en-GB"/>
        </w:rPr>
        <w:t>………………………………………………………………………………………………………………………</w:t>
      </w:r>
    </w:p>
    <w:p w14:paraId="7574EA81" w14:textId="77777777" w:rsidR="009515CB" w:rsidRDefault="009515CB" w:rsidP="009515CB">
      <w:pPr>
        <w:pStyle w:val="NoSpacing"/>
        <w:rPr>
          <w:color w:val="000000"/>
          <w:sz w:val="20"/>
          <w:szCs w:val="20"/>
          <w:lang w:val="en-GB"/>
        </w:rPr>
      </w:pPr>
    </w:p>
    <w:p w14:paraId="215547DB" w14:textId="77777777" w:rsidR="009515CB" w:rsidRDefault="009515CB" w:rsidP="009515CB">
      <w:pPr>
        <w:pStyle w:val="NoSpacing"/>
        <w:rPr>
          <w:color w:val="000000"/>
          <w:sz w:val="20"/>
          <w:szCs w:val="20"/>
          <w:lang w:val="en-GB"/>
        </w:rPr>
      </w:pPr>
      <w:r>
        <w:rPr>
          <w:color w:val="000000"/>
          <w:sz w:val="20"/>
          <w:szCs w:val="20"/>
          <w:lang w:val="en-GB"/>
        </w:rPr>
        <w:t>…………………………………………………………………………………………………………...…………</w:t>
      </w:r>
    </w:p>
    <w:p w14:paraId="5FB27319" w14:textId="77777777" w:rsidR="009515CB" w:rsidRDefault="009515CB" w:rsidP="009515CB">
      <w:pPr>
        <w:pStyle w:val="NoSpacing"/>
        <w:rPr>
          <w:color w:val="000000"/>
          <w:sz w:val="20"/>
          <w:szCs w:val="20"/>
          <w:lang w:val="en-GB"/>
        </w:rPr>
      </w:pPr>
    </w:p>
    <w:p w14:paraId="5BF67E6A" w14:textId="77777777" w:rsidR="009515CB" w:rsidRDefault="009515CB" w:rsidP="009515CB">
      <w:pPr>
        <w:pStyle w:val="NoSpacing"/>
        <w:rPr>
          <w:color w:val="000000"/>
          <w:sz w:val="20"/>
          <w:szCs w:val="20"/>
          <w:lang w:val="en-GB"/>
        </w:rPr>
      </w:pPr>
      <w:r>
        <w:rPr>
          <w:color w:val="000000"/>
          <w:sz w:val="20"/>
          <w:szCs w:val="20"/>
          <w:lang w:val="en-GB"/>
        </w:rPr>
        <w:t>………………………………………………………………………………………………………………………</w:t>
      </w:r>
    </w:p>
    <w:p w14:paraId="1A5C9DC6" w14:textId="77777777" w:rsidR="009515CB" w:rsidRPr="00027AD2" w:rsidRDefault="009515CB" w:rsidP="009515CB">
      <w:pPr>
        <w:pStyle w:val="NoSpacing"/>
        <w:rPr>
          <w:color w:val="000000"/>
          <w:sz w:val="20"/>
          <w:szCs w:val="20"/>
          <w:lang w:val="en-GB"/>
        </w:rPr>
      </w:pPr>
    </w:p>
    <w:p w14:paraId="6E1D72AB" w14:textId="77777777" w:rsidR="009515CB" w:rsidRPr="00636716" w:rsidRDefault="009515CB" w:rsidP="009515CB">
      <w:pPr>
        <w:ind w:left="2160"/>
      </w:pPr>
      <w:r>
        <w:t xml:space="preserve">         ==//==//==//==//==//==//==//==</w:t>
      </w:r>
      <w:r>
        <w:rPr>
          <w:b/>
        </w:rPr>
        <w:t xml:space="preserve">        </w:t>
      </w:r>
    </w:p>
    <w:p w14:paraId="7AC4FDBB" w14:textId="77777777" w:rsidR="009515CB" w:rsidRDefault="009515CB" w:rsidP="009515CB">
      <w:pPr>
        <w:jc w:val="center"/>
        <w:rPr>
          <w:b/>
        </w:rPr>
      </w:pPr>
    </w:p>
    <w:p w14:paraId="7246F9A0" w14:textId="77777777" w:rsidR="009515CB" w:rsidRDefault="009515CB" w:rsidP="009515CB">
      <w:pPr>
        <w:jc w:val="center"/>
        <w:rPr>
          <w:b/>
        </w:rPr>
      </w:pPr>
    </w:p>
    <w:p w14:paraId="27E3515C" w14:textId="77777777" w:rsidR="009515CB" w:rsidRPr="009B1F4B" w:rsidRDefault="009515CB" w:rsidP="009515CB">
      <w:pPr>
        <w:jc w:val="center"/>
        <w:rPr>
          <w:b/>
        </w:rPr>
      </w:pPr>
      <w:r w:rsidRPr="009B1F4B">
        <w:rPr>
          <w:b/>
        </w:rPr>
        <w:lastRenderedPageBreak/>
        <w:t>KẾ HOẠCH GIÁO DỤC NGÀY</w:t>
      </w:r>
    </w:p>
    <w:p w14:paraId="56B4EEFE" w14:textId="77777777" w:rsidR="009515CB" w:rsidRPr="009B1F4B" w:rsidRDefault="009515CB" w:rsidP="009515CB">
      <w:pPr>
        <w:jc w:val="center"/>
        <w:rPr>
          <w:b/>
        </w:rPr>
      </w:pPr>
      <w:r w:rsidRPr="009B1F4B">
        <w:rPr>
          <w:b/>
        </w:rPr>
        <w:t>Chủ đề nhánh: Phương tiện giao thông đường bộ</w:t>
      </w:r>
      <w:r>
        <w:rPr>
          <w:b/>
        </w:rPr>
        <w:t>, luật lệ giao thông</w:t>
      </w:r>
    </w:p>
    <w:p w14:paraId="7641656E" w14:textId="77777777" w:rsidR="009515CB" w:rsidRPr="00636716" w:rsidRDefault="009515CB" w:rsidP="009515CB">
      <w:pPr>
        <w:jc w:val="center"/>
        <w:rPr>
          <w:b/>
          <w:i/>
        </w:rPr>
      </w:pPr>
      <w:r w:rsidRPr="00636716">
        <w:rPr>
          <w:b/>
          <w:i/>
        </w:rPr>
        <w:t>Thứ ba, ngày 10 tháng 03 năm 2026</w:t>
      </w:r>
    </w:p>
    <w:p w14:paraId="45DD2106" w14:textId="77777777" w:rsidR="009515CB" w:rsidRDefault="009515CB" w:rsidP="009515CB">
      <w:pPr>
        <w:ind w:firstLine="720"/>
        <w:rPr>
          <w:b/>
        </w:rPr>
      </w:pPr>
    </w:p>
    <w:p w14:paraId="4F48CAF4" w14:textId="77777777" w:rsidR="009515CB" w:rsidRPr="009B1F4B" w:rsidRDefault="009515CB" w:rsidP="009515CB">
      <w:pPr>
        <w:ind w:firstLine="720"/>
        <w:rPr>
          <w:b/>
        </w:rPr>
      </w:pPr>
      <w:r>
        <w:rPr>
          <w:b/>
        </w:rPr>
        <w:t>I</w:t>
      </w:r>
      <w:r w:rsidRPr="009B1F4B">
        <w:rPr>
          <w:b/>
        </w:rPr>
        <w:t>. Hoạt động học</w:t>
      </w:r>
      <w:r>
        <w:rPr>
          <w:b/>
        </w:rPr>
        <w:t xml:space="preserve">:          </w:t>
      </w:r>
      <w:r w:rsidRPr="009B1F4B">
        <w:rPr>
          <w:b/>
        </w:rPr>
        <w:t xml:space="preserve"> </w:t>
      </w:r>
      <w:r>
        <w:rPr>
          <w:b/>
        </w:rPr>
        <w:t>THỂ DỤC</w:t>
      </w:r>
    </w:p>
    <w:p w14:paraId="369EE26F" w14:textId="77777777" w:rsidR="009515CB" w:rsidRPr="006F6D51" w:rsidRDefault="009515CB" w:rsidP="009515CB">
      <w:pPr>
        <w:rPr>
          <w:b/>
        </w:rPr>
      </w:pPr>
      <w:r w:rsidRPr="006E2DA5">
        <w:t xml:space="preserve">                  </w:t>
      </w:r>
      <w:r>
        <w:t xml:space="preserve">          </w:t>
      </w:r>
      <w:r w:rsidRPr="006E2DA5">
        <w:t xml:space="preserve"> </w:t>
      </w:r>
      <w:r w:rsidRPr="006F6D51">
        <w:rPr>
          <w:b/>
        </w:rPr>
        <w:t xml:space="preserve">Đề tài: Chạy 15m liên tục theo hướng thẳng </w:t>
      </w:r>
    </w:p>
    <w:p w14:paraId="08619677" w14:textId="77777777" w:rsidR="009515CB" w:rsidRPr="006F6D51" w:rsidRDefault="009515CB" w:rsidP="009515CB">
      <w:pPr>
        <w:ind w:firstLine="720"/>
        <w:rPr>
          <w:b/>
        </w:rPr>
      </w:pPr>
      <w:r>
        <w:rPr>
          <w:b/>
        </w:rPr>
        <w:t>1</w:t>
      </w:r>
      <w:r w:rsidRPr="006F6D51">
        <w:rPr>
          <w:b/>
        </w:rPr>
        <w:t>. Mục đích - yêu cầu:</w:t>
      </w:r>
    </w:p>
    <w:p w14:paraId="22D61A6A" w14:textId="77777777" w:rsidR="009515CB" w:rsidRPr="006F6D51" w:rsidRDefault="009515CB" w:rsidP="009515CB">
      <w:pPr>
        <w:ind w:firstLine="720"/>
        <w:rPr>
          <w:b/>
        </w:rPr>
      </w:pPr>
      <w:r>
        <w:rPr>
          <w:b/>
        </w:rPr>
        <w:t>b.</w:t>
      </w:r>
      <w:r w:rsidRPr="006F6D51">
        <w:rPr>
          <w:b/>
        </w:rPr>
        <w:t xml:space="preserve"> Kiến thức: </w:t>
      </w:r>
    </w:p>
    <w:p w14:paraId="0AC01D6B" w14:textId="77777777" w:rsidR="009515CB" w:rsidRDefault="009515CB" w:rsidP="009515CB">
      <w:pPr>
        <w:ind w:firstLine="720"/>
        <w:jc w:val="both"/>
      </w:pPr>
      <w:r>
        <w:t>- Trẻ biết tên bài vận động.</w:t>
      </w:r>
    </w:p>
    <w:p w14:paraId="07353B3C" w14:textId="77777777" w:rsidR="009515CB" w:rsidRPr="006F6D51" w:rsidRDefault="009515CB" w:rsidP="009515CB">
      <w:pPr>
        <w:ind w:firstLine="720"/>
        <w:jc w:val="both"/>
      </w:pPr>
      <w:r>
        <w:t xml:space="preserve">- </w:t>
      </w:r>
      <w:r w:rsidRPr="006F6D51">
        <w:t>Trẻ biết chạ</w:t>
      </w:r>
      <w:r>
        <w:t>y 15m liên tục theo hướng thẳng</w:t>
      </w:r>
      <w:r w:rsidRPr="006F6D51">
        <w:t xml:space="preserve"> trong khoảng thời gian 10 giây</w:t>
      </w:r>
      <w:r>
        <w:t>.</w:t>
      </w:r>
    </w:p>
    <w:p w14:paraId="202E2A77" w14:textId="77777777" w:rsidR="009515CB" w:rsidRPr="006F6D51" w:rsidRDefault="009515CB" w:rsidP="009515CB">
      <w:pPr>
        <w:ind w:firstLine="720"/>
        <w:rPr>
          <w:b/>
        </w:rPr>
      </w:pPr>
      <w:r>
        <w:rPr>
          <w:b/>
        </w:rPr>
        <w:t>b.</w:t>
      </w:r>
      <w:r w:rsidRPr="006F6D51">
        <w:rPr>
          <w:b/>
        </w:rPr>
        <w:t xml:space="preserve"> </w:t>
      </w:r>
      <w:r>
        <w:rPr>
          <w:b/>
        </w:rPr>
        <w:t>Kĩ</w:t>
      </w:r>
      <w:r w:rsidRPr="006F6D51">
        <w:rPr>
          <w:b/>
        </w:rPr>
        <w:t xml:space="preserve"> năng:</w:t>
      </w:r>
    </w:p>
    <w:p w14:paraId="261FDD84" w14:textId="77777777" w:rsidR="009515CB" w:rsidRPr="006F6D51" w:rsidRDefault="009515CB" w:rsidP="009515CB">
      <w:pPr>
        <w:ind w:firstLine="720"/>
      </w:pPr>
      <w:r w:rsidRPr="006F6D51">
        <w:t>- Rèn cho trẻ kĩ năng phản xạ theo hiệu lệnh</w:t>
      </w:r>
    </w:p>
    <w:p w14:paraId="2F81D2F7" w14:textId="77777777" w:rsidR="009515CB" w:rsidRPr="006F6D51" w:rsidRDefault="009515CB" w:rsidP="009515CB">
      <w:pPr>
        <w:ind w:firstLine="720"/>
      </w:pPr>
      <w:r w:rsidRPr="006F6D51">
        <w:t>- Phát triển tố chất nhanh nhẹn, khéo léo cho trẻ</w:t>
      </w:r>
      <w:r>
        <w:t>.</w:t>
      </w:r>
    </w:p>
    <w:p w14:paraId="2287288C" w14:textId="77777777" w:rsidR="009515CB" w:rsidRPr="006F6D51" w:rsidRDefault="009515CB" w:rsidP="009515CB">
      <w:pPr>
        <w:ind w:firstLine="720"/>
        <w:rPr>
          <w:b/>
        </w:rPr>
      </w:pPr>
      <w:r>
        <w:rPr>
          <w:b/>
        </w:rPr>
        <w:t>c.</w:t>
      </w:r>
      <w:r w:rsidRPr="006F6D51">
        <w:rPr>
          <w:b/>
        </w:rPr>
        <w:t xml:space="preserve"> Giáo dục: </w:t>
      </w:r>
    </w:p>
    <w:p w14:paraId="362B3C08" w14:textId="77777777" w:rsidR="009515CB" w:rsidRPr="006F6D51" w:rsidRDefault="009515CB" w:rsidP="009515CB">
      <w:pPr>
        <w:ind w:firstLine="720"/>
      </w:pPr>
      <w:r w:rsidRPr="006F6D51">
        <w:t>- Rèn tính k</w:t>
      </w:r>
      <w:r>
        <w:t>ỉ</w:t>
      </w:r>
      <w:r w:rsidRPr="006F6D51">
        <w:t xml:space="preserve"> luật, tinh thân tập thể. </w:t>
      </w:r>
    </w:p>
    <w:p w14:paraId="33AAC916" w14:textId="77777777" w:rsidR="009515CB" w:rsidRPr="006F6D51" w:rsidRDefault="009515CB" w:rsidP="009515CB">
      <w:pPr>
        <w:ind w:firstLine="720"/>
      </w:pPr>
      <w:r w:rsidRPr="006F6D51">
        <w:t>- Có ý thức tự giác trong học tập.</w:t>
      </w:r>
    </w:p>
    <w:p w14:paraId="39F12417" w14:textId="77777777" w:rsidR="009515CB" w:rsidRPr="006F6D51" w:rsidRDefault="009515CB" w:rsidP="009515CB">
      <w:pPr>
        <w:ind w:firstLine="720"/>
        <w:rPr>
          <w:b/>
        </w:rPr>
      </w:pPr>
      <w:r>
        <w:rPr>
          <w:b/>
        </w:rPr>
        <w:t>2</w:t>
      </w:r>
      <w:r w:rsidRPr="006F6D51">
        <w:rPr>
          <w:b/>
        </w:rPr>
        <w:t>. Chuẩn bị:</w:t>
      </w:r>
    </w:p>
    <w:p w14:paraId="73024AB0" w14:textId="77777777" w:rsidR="009515CB" w:rsidRPr="006F6D51" w:rsidRDefault="009515CB" w:rsidP="009515CB">
      <w:pPr>
        <w:ind w:firstLine="720"/>
      </w:pPr>
      <w:r>
        <w:t>-</w:t>
      </w:r>
      <w:r w:rsidRPr="006F6D51">
        <w:t xml:space="preserve"> Không gian tổ chức: Sàn trường thoáng mát, bằng phẳng.</w:t>
      </w:r>
    </w:p>
    <w:p w14:paraId="39F834F4" w14:textId="77777777" w:rsidR="009515CB" w:rsidRPr="006F6D51" w:rsidRDefault="009515CB" w:rsidP="009515CB">
      <w:pPr>
        <w:ind w:firstLine="720"/>
      </w:pPr>
      <w:r>
        <w:t>-</w:t>
      </w:r>
      <w:r w:rsidRPr="006F6D51">
        <w:t xml:space="preserve"> Đồ dùng dạy học: </w:t>
      </w:r>
      <w:r>
        <w:t xml:space="preserve"> Vạch chuẩn, 4-5 quả bóng. còi, xắc xô.</w:t>
      </w:r>
      <w:r w:rsidRPr="006F6D51">
        <w:t xml:space="preserve"> Máy tính, loa.</w:t>
      </w:r>
    </w:p>
    <w:p w14:paraId="02144797" w14:textId="77777777" w:rsidR="009515CB" w:rsidRPr="006F6D51" w:rsidRDefault="009515CB" w:rsidP="009515CB">
      <w:pPr>
        <w:ind w:firstLine="720"/>
        <w:rPr>
          <w:b/>
        </w:rPr>
      </w:pPr>
      <w:r>
        <w:rPr>
          <w:b/>
        </w:rPr>
        <w:t>3</w:t>
      </w:r>
      <w:r w:rsidRPr="006F6D51">
        <w:rPr>
          <w:b/>
        </w:rPr>
        <w:t>. Tiến hành hoạt động:</w:t>
      </w:r>
    </w:p>
    <w:p w14:paraId="5F0B2240" w14:textId="77777777" w:rsidR="009515CB" w:rsidRPr="006F6D51" w:rsidRDefault="009515CB" w:rsidP="009515CB">
      <w:pPr>
        <w:ind w:firstLine="720"/>
        <w:rPr>
          <w:b/>
        </w:rPr>
      </w:pPr>
      <w:r>
        <w:rPr>
          <w:b/>
        </w:rPr>
        <w:t>a.</w:t>
      </w:r>
      <w:r w:rsidRPr="006F6D51">
        <w:rPr>
          <w:b/>
        </w:rPr>
        <w:t xml:space="preserve"> Hoạt động 1: Khởi động</w:t>
      </w:r>
    </w:p>
    <w:p w14:paraId="492DEC82" w14:textId="77777777" w:rsidR="009515CB" w:rsidRPr="006F6D51" w:rsidRDefault="009515CB" w:rsidP="009515CB">
      <w:pPr>
        <w:ind w:firstLine="720"/>
        <w:jc w:val="both"/>
      </w:pPr>
      <w:r w:rsidRPr="006F6D51">
        <w:t>Trên nền nhạc bài hát “Mời anh lên tàu lửa” cô cùng trẻ đi vòng tròn các kiểu đi thường, mũi chân - đi thường, gót chân đi thường, chạy chậm, chạy nhanh, chạy chậm, đi thường sau đó về 3 hàng dãn hàng.</w:t>
      </w:r>
    </w:p>
    <w:p w14:paraId="01D7205B" w14:textId="77777777" w:rsidR="009515CB" w:rsidRPr="00C25F6A" w:rsidRDefault="009515CB" w:rsidP="009515CB">
      <w:pPr>
        <w:ind w:firstLine="720"/>
        <w:rPr>
          <w:b/>
        </w:rPr>
      </w:pPr>
      <w:r>
        <w:rPr>
          <w:b/>
        </w:rPr>
        <w:t>b.</w:t>
      </w:r>
      <w:r w:rsidRPr="00C25F6A">
        <w:rPr>
          <w:b/>
        </w:rPr>
        <w:t xml:space="preserve"> Hoạt động 2:  Trọng động</w:t>
      </w:r>
    </w:p>
    <w:p w14:paraId="3500F077" w14:textId="77777777" w:rsidR="009515CB" w:rsidRPr="00C25F6A" w:rsidRDefault="009515CB" w:rsidP="009515CB">
      <w:pPr>
        <w:ind w:firstLine="720"/>
        <w:rPr>
          <w:i/>
        </w:rPr>
      </w:pPr>
      <w:r>
        <w:rPr>
          <w:i/>
        </w:rPr>
        <w:t xml:space="preserve">* </w:t>
      </w:r>
      <w:r w:rsidRPr="00C25F6A">
        <w:rPr>
          <w:i/>
        </w:rPr>
        <w:t>Bài tập phát triển chung (Đồng diễn)</w:t>
      </w:r>
    </w:p>
    <w:p w14:paraId="0015E1EC" w14:textId="77777777" w:rsidR="009515CB" w:rsidRPr="006F6D51" w:rsidRDefault="009515CB" w:rsidP="009515CB">
      <w:pPr>
        <w:ind w:firstLine="720"/>
        <w:jc w:val="both"/>
      </w:pPr>
      <w:r w:rsidRPr="006F6D51">
        <w:t>Phần thứ nhất: Đồng diễn thể hiện các động tác của bài tập phát triển chung theo nhịp điệu bài hát: (Cho tôi đi làm mưa với)</w:t>
      </w:r>
    </w:p>
    <w:p w14:paraId="6288D94C" w14:textId="77777777" w:rsidR="009515CB" w:rsidRPr="006F6D51" w:rsidRDefault="009515CB" w:rsidP="009515CB">
      <w:pPr>
        <w:ind w:firstLine="720"/>
      </w:pPr>
      <w:r>
        <w:t>-</w:t>
      </w:r>
      <w:r w:rsidRPr="006F6D51">
        <w:t xml:space="preserve"> Động tác phát triển cơ tay vai (4 lần 4 nhịp)</w:t>
      </w:r>
    </w:p>
    <w:p w14:paraId="37052C27" w14:textId="77777777" w:rsidR="009515CB" w:rsidRPr="006F6D51" w:rsidRDefault="009515CB" w:rsidP="009515CB">
      <w:pPr>
        <w:ind w:firstLine="720"/>
      </w:pPr>
      <w:r w:rsidRPr="006F6D51">
        <w:t>+ Động tác 1: Đưa lên cao, ra phía trước, sang ngang.</w:t>
      </w:r>
    </w:p>
    <w:p w14:paraId="5C7B98BA" w14:textId="77777777" w:rsidR="009515CB" w:rsidRPr="006F6D51" w:rsidRDefault="009515CB" w:rsidP="009515CB">
      <w:pPr>
        <w:ind w:firstLine="720"/>
      </w:pPr>
      <w:r>
        <w:t>-</w:t>
      </w:r>
      <w:r w:rsidRPr="006F6D51">
        <w:t xml:space="preserve"> Động tác phát triển cơ lưng, bụng. (3 lần 4 nhịp)</w:t>
      </w:r>
    </w:p>
    <w:p w14:paraId="0C9EF921" w14:textId="77777777" w:rsidR="009515CB" w:rsidRPr="006F6D51" w:rsidRDefault="009515CB" w:rsidP="009515CB">
      <w:pPr>
        <w:ind w:firstLine="720"/>
      </w:pPr>
      <w:r w:rsidRPr="006F6D51">
        <w:t>+ Động tác 1: Nghiêng người sang 2 bên</w:t>
      </w:r>
    </w:p>
    <w:p w14:paraId="49C82D7F" w14:textId="77777777" w:rsidR="009515CB" w:rsidRPr="006F6D51" w:rsidRDefault="009515CB" w:rsidP="009515CB">
      <w:pPr>
        <w:ind w:firstLine="720"/>
      </w:pPr>
      <w:r>
        <w:t>-</w:t>
      </w:r>
      <w:r w:rsidRPr="006F6D51">
        <w:t xml:space="preserve"> Động tác phát triển cơ chân (3 lần 4 nhịp)</w:t>
      </w:r>
    </w:p>
    <w:p w14:paraId="1F86380E" w14:textId="77777777" w:rsidR="009515CB" w:rsidRPr="006F6D51" w:rsidRDefault="009515CB" w:rsidP="009515CB">
      <w:pPr>
        <w:ind w:firstLine="720"/>
      </w:pPr>
      <w:r w:rsidRPr="006F6D51">
        <w:t>+ Động tác 1: Đứng, 1 chân đưa lên trước, khuỵu gối</w:t>
      </w:r>
    </w:p>
    <w:p w14:paraId="7B213F88" w14:textId="77777777" w:rsidR="009515CB" w:rsidRPr="006F6D51" w:rsidRDefault="009515CB" w:rsidP="009515CB">
      <w:pPr>
        <w:ind w:firstLine="720"/>
      </w:pPr>
      <w:r>
        <w:t>-</w:t>
      </w:r>
      <w:r w:rsidRPr="006F6D51">
        <w:t xml:space="preserve"> Động tác 5: Bật lên trước, ra sau, sang 2 bên (3 lần x 4 nhịp)</w:t>
      </w:r>
    </w:p>
    <w:p w14:paraId="458F4B6D" w14:textId="77777777" w:rsidR="009515CB" w:rsidRPr="006F6D51" w:rsidRDefault="009515CB" w:rsidP="009515CB">
      <w:pPr>
        <w:ind w:firstLine="720"/>
        <w:jc w:val="both"/>
      </w:pPr>
      <w:r w:rsidRPr="006F6D51">
        <w:t xml:space="preserve">Qua phần Đồng diễn các bạn thật xuất sắc, một tràng pháo tay dành cho các bạn. Tiếp tục buổi học hôm nay, xin mời chúng ta đến với phần </w:t>
      </w:r>
      <w:r>
        <w:t>“</w:t>
      </w:r>
      <w:r w:rsidRPr="006F6D51">
        <w:t>Ai nhanh hơn</w:t>
      </w:r>
      <w:r>
        <w:t>”.</w:t>
      </w:r>
    </w:p>
    <w:p w14:paraId="254D7ABA" w14:textId="77777777" w:rsidR="009515CB" w:rsidRPr="006F6D51" w:rsidRDefault="009515CB" w:rsidP="009515CB">
      <w:pPr>
        <w:ind w:firstLine="720"/>
      </w:pPr>
      <w:r w:rsidRPr="006F6D51">
        <w:t>Cô chia các đội thành 2 đội, (trẻ xếp hai hàng dọc)</w:t>
      </w:r>
    </w:p>
    <w:p w14:paraId="2869FB27" w14:textId="77777777" w:rsidR="009515CB" w:rsidRPr="00636716" w:rsidRDefault="009515CB" w:rsidP="009515CB">
      <w:pPr>
        <w:ind w:firstLine="720"/>
        <w:rPr>
          <w:b/>
          <w:i/>
        </w:rPr>
      </w:pPr>
      <w:r w:rsidRPr="00636716">
        <w:rPr>
          <w:b/>
          <w:i/>
        </w:rPr>
        <w:t>* Vận động cơ bản: “Chạy 15m liên tục theo hướng thẳng”</w:t>
      </w:r>
    </w:p>
    <w:p w14:paraId="04D4C8E2" w14:textId="77777777" w:rsidR="009515CB" w:rsidRPr="006F6D51" w:rsidRDefault="009515CB" w:rsidP="009515CB">
      <w:pPr>
        <w:ind w:firstLine="720"/>
        <w:jc w:val="both"/>
      </w:pPr>
      <w:r w:rsidRPr="006F6D51">
        <w:t>- Cô giới thiệu vận động: Hôm nay cô cho các con làm quen với bài tập mới có tên “ Chạy 15 m trong khoảng 15 giây”. Để thực hiện được bài tập này các con quan sát cô tập mẫu trước nhé.</w:t>
      </w:r>
    </w:p>
    <w:p w14:paraId="722B450A" w14:textId="77777777" w:rsidR="009515CB" w:rsidRPr="006F6D51" w:rsidRDefault="009515CB" w:rsidP="009515CB">
      <w:pPr>
        <w:ind w:firstLine="720"/>
      </w:pPr>
      <w:r w:rsidRPr="006F6D51">
        <w:t>- Làm mẫu 2 lần</w:t>
      </w:r>
    </w:p>
    <w:p w14:paraId="010480A8" w14:textId="77777777" w:rsidR="009515CB" w:rsidRPr="006F6D51" w:rsidRDefault="009515CB" w:rsidP="009515CB">
      <w:pPr>
        <w:ind w:firstLine="720"/>
      </w:pPr>
      <w:r>
        <w:lastRenderedPageBreak/>
        <w:t>+</w:t>
      </w:r>
      <w:r w:rsidRPr="006F6D51">
        <w:t xml:space="preserve"> Lần 1: Không phân tích</w:t>
      </w:r>
    </w:p>
    <w:p w14:paraId="24C84F6D" w14:textId="77777777" w:rsidR="009515CB" w:rsidRPr="006F6D51" w:rsidRDefault="009515CB" w:rsidP="009515CB">
      <w:pPr>
        <w:ind w:firstLine="720"/>
      </w:pPr>
      <w:r>
        <w:t>+</w:t>
      </w:r>
      <w:r w:rsidRPr="006F6D51">
        <w:t xml:space="preserve"> Lần 2: phân tích vận động:</w:t>
      </w:r>
    </w:p>
    <w:p w14:paraId="339BCA63" w14:textId="77777777" w:rsidR="009515CB" w:rsidRPr="006F6D51" w:rsidRDefault="009515CB" w:rsidP="009515CB">
      <w:pPr>
        <w:ind w:firstLine="720"/>
        <w:jc w:val="both"/>
      </w:pPr>
      <w:r w:rsidRPr="006F6D51">
        <w:t>TTCB: Cô đứng trước vạch chuẩn hai chân đứng thẳng tay thả dọc thân. Khi có hiệu lệnh “ Chuẩn bị”chân phải bước phía trước làm trụ, chân trái phía sau, người hơi nghiêng về phía trước, mắt nhìn thẳng. khi có hiệu lệnh</w:t>
      </w:r>
      <w:r>
        <w:t xml:space="preserve"> </w:t>
      </w:r>
      <w:r w:rsidRPr="006F6D51">
        <w:t>“Chạy” thì</w:t>
      </w:r>
      <w:r>
        <w:t xml:space="preserve"> </w:t>
      </w:r>
      <w:r w:rsidRPr="006F6D51">
        <w:t>cô chạy thật nhanh về phía trước có cắm cờ</w:t>
      </w:r>
      <w:r>
        <w:t xml:space="preserve"> mắt nhìn thẳng</w:t>
      </w:r>
      <w:r w:rsidRPr="006F6D51">
        <w:t xml:space="preserve"> sau đó đi nhẹ nhàng về cuối hàng.</w:t>
      </w:r>
    </w:p>
    <w:p w14:paraId="7AB0095F" w14:textId="77777777" w:rsidR="009515CB" w:rsidRPr="006F6D51" w:rsidRDefault="009515CB" w:rsidP="009515CB">
      <w:pPr>
        <w:ind w:firstLine="720"/>
      </w:pPr>
      <w:r w:rsidRPr="006F6D51">
        <w:t xml:space="preserve">+ </w:t>
      </w:r>
      <w:r>
        <w:t>Cô mời 2</w:t>
      </w:r>
      <w:r w:rsidRPr="006F6D51">
        <w:t xml:space="preserve"> trẻ lên thực hiện</w:t>
      </w:r>
    </w:p>
    <w:p w14:paraId="4E647C0E" w14:textId="77777777" w:rsidR="009515CB" w:rsidRPr="006F6D51" w:rsidRDefault="009515CB" w:rsidP="009515CB">
      <w:pPr>
        <w:ind w:firstLine="720"/>
      </w:pPr>
      <w:r w:rsidRPr="006F6D51">
        <w:t>+ Gọi tr</w:t>
      </w:r>
      <w:r>
        <w:t>ẻ nhận xét, cô nhận xét sửa sai.</w:t>
      </w:r>
    </w:p>
    <w:p w14:paraId="7FF814F3" w14:textId="77777777" w:rsidR="009515CB" w:rsidRPr="00C25F6A" w:rsidRDefault="009515CB" w:rsidP="009515CB">
      <w:pPr>
        <w:ind w:firstLine="720"/>
        <w:rPr>
          <w:b/>
        </w:rPr>
      </w:pPr>
      <w:r w:rsidRPr="00C25F6A">
        <w:rPr>
          <w:b/>
        </w:rPr>
        <w:t>* Trẻ thực hiện:</w:t>
      </w:r>
    </w:p>
    <w:p w14:paraId="6B48B5BF" w14:textId="77777777" w:rsidR="009515CB" w:rsidRPr="006F6D51" w:rsidRDefault="009515CB" w:rsidP="009515CB">
      <w:pPr>
        <w:ind w:firstLine="720"/>
        <w:jc w:val="both"/>
      </w:pPr>
      <w:r w:rsidRPr="006F6D51">
        <w:t>+ Lần 1: Trẻ ở 2 hàng lần lượt lên thực hiện (Côvà trẻ quan sát. Cô</w:t>
      </w:r>
      <w:r>
        <w:t xml:space="preserve"> </w:t>
      </w:r>
      <w:r w:rsidRPr="006F6D51">
        <w:t>chú ý bao quát sửa sai cho trẻ).</w:t>
      </w:r>
    </w:p>
    <w:p w14:paraId="5F7149CF" w14:textId="77777777" w:rsidR="009515CB" w:rsidRPr="006F6D51" w:rsidRDefault="009515CB" w:rsidP="009515CB">
      <w:pPr>
        <w:ind w:firstLine="720"/>
        <w:jc w:val="both"/>
      </w:pPr>
      <w:r w:rsidRPr="006F6D51">
        <w:t>+ Lần 2:Cô tổ chức cho hai đội thi mỗi bạn chỉ được ném 1 lần thời gian 1 bản nhạc đội nào có số lượng bạn ném giỏi, chính xác đó giành chiến thắng</w:t>
      </w:r>
    </w:p>
    <w:p w14:paraId="182979EC" w14:textId="77777777" w:rsidR="009515CB" w:rsidRPr="006F6D51" w:rsidRDefault="009515CB" w:rsidP="009515CB">
      <w:pPr>
        <w:ind w:firstLine="720"/>
      </w:pPr>
      <w:r w:rsidRPr="006F6D51">
        <w:t>- Cô kiểm tra kết quả của 2 đội</w:t>
      </w:r>
      <w:r>
        <w:t>.</w:t>
      </w:r>
    </w:p>
    <w:p w14:paraId="0A36FF8C" w14:textId="77777777" w:rsidR="009515CB" w:rsidRPr="006F6D51" w:rsidRDefault="009515CB" w:rsidP="009515CB">
      <w:pPr>
        <w:ind w:firstLine="720"/>
      </w:pPr>
      <w:r>
        <w:t>-</w:t>
      </w:r>
      <w:r w:rsidRPr="006F6D51">
        <w:t xml:space="preserve"> Củng cố: cô cho trẻnhắc lại tên bài tập</w:t>
      </w:r>
      <w:r>
        <w:t>.</w:t>
      </w:r>
    </w:p>
    <w:p w14:paraId="7AF642CC" w14:textId="77777777" w:rsidR="009515CB" w:rsidRPr="006F6D51" w:rsidRDefault="009515CB" w:rsidP="009515CB">
      <w:pPr>
        <w:ind w:firstLine="720"/>
      </w:pPr>
      <w:r w:rsidRPr="006F6D51">
        <w:t>- Cô cho 1 trẻ lên tập để giúp trẻ khắc sâu vận độngcơ bản.</w:t>
      </w:r>
    </w:p>
    <w:p w14:paraId="546D7B01" w14:textId="77777777" w:rsidR="009515CB" w:rsidRPr="00C25F6A" w:rsidRDefault="009515CB" w:rsidP="009515CB">
      <w:pPr>
        <w:ind w:firstLine="720"/>
        <w:rPr>
          <w:b/>
        </w:rPr>
      </w:pPr>
      <w:r>
        <w:rPr>
          <w:b/>
        </w:rPr>
        <w:t>c.</w:t>
      </w:r>
      <w:r w:rsidRPr="00C25F6A">
        <w:rPr>
          <w:b/>
        </w:rPr>
        <w:t xml:space="preserve"> Hoạt động 3: TCVĐ “Chuyền bóng qua chân”</w:t>
      </w:r>
    </w:p>
    <w:p w14:paraId="0714A89D" w14:textId="77777777" w:rsidR="009515CB" w:rsidRPr="006F6D51" w:rsidRDefault="009515CB" w:rsidP="009515CB">
      <w:pPr>
        <w:ind w:firstLine="720"/>
      </w:pPr>
      <w:r w:rsidRPr="006F6D51">
        <w:t>- Cô gi</w:t>
      </w:r>
      <w:r>
        <w:t>ới thiệu cách chơi và luật chơi.</w:t>
      </w:r>
    </w:p>
    <w:p w14:paraId="3E953AF2" w14:textId="77777777" w:rsidR="009515CB" w:rsidRPr="006F6D51" w:rsidRDefault="009515CB" w:rsidP="009515CB">
      <w:pPr>
        <w:ind w:firstLine="720"/>
      </w:pPr>
      <w:r w:rsidRPr="006F6D51">
        <w:t>- Tổ chức cho trẻ chơi</w:t>
      </w:r>
    </w:p>
    <w:p w14:paraId="7E031A52" w14:textId="77777777" w:rsidR="009515CB" w:rsidRPr="006F6D51" w:rsidRDefault="009515CB" w:rsidP="009515CB">
      <w:pPr>
        <w:ind w:firstLine="720"/>
      </w:pPr>
      <w:r w:rsidRPr="006F6D51">
        <w:t>- Nhận xét buổi học</w:t>
      </w:r>
    </w:p>
    <w:p w14:paraId="5815B5C5" w14:textId="77777777" w:rsidR="009515CB" w:rsidRPr="00C25F6A" w:rsidRDefault="009515CB" w:rsidP="009515CB">
      <w:pPr>
        <w:ind w:firstLine="720"/>
        <w:rPr>
          <w:b/>
        </w:rPr>
      </w:pPr>
      <w:r w:rsidRPr="00C25F6A">
        <w:rPr>
          <w:b/>
        </w:rPr>
        <w:t>* Hồi tĩnh:</w:t>
      </w:r>
    </w:p>
    <w:p w14:paraId="53EB3BAE" w14:textId="77777777" w:rsidR="009515CB" w:rsidRPr="006F6D51" w:rsidRDefault="009515CB" w:rsidP="009515CB">
      <w:pPr>
        <w:ind w:firstLine="720"/>
      </w:pPr>
      <w:r w:rsidRPr="006F6D51">
        <w:t>- Cho trẻ đi nhẹ nhàng 1- 2 vòng hít thở thật sâu.</w:t>
      </w:r>
    </w:p>
    <w:p w14:paraId="025D5862" w14:textId="77777777" w:rsidR="009515CB" w:rsidRDefault="009515CB" w:rsidP="009515CB">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521456BB" w14:textId="77777777" w:rsidR="009515CB" w:rsidRDefault="009515CB" w:rsidP="009515CB">
      <w:pPr>
        <w:pStyle w:val="NoSpacing"/>
        <w:ind w:firstLine="720"/>
        <w:rPr>
          <w:b/>
          <w:bCs/>
          <w:color w:val="000000"/>
          <w:lang w:val="en-GB"/>
        </w:rPr>
      </w:pPr>
    </w:p>
    <w:p w14:paraId="71502770" w14:textId="77777777" w:rsidR="009515CB" w:rsidRDefault="009515CB" w:rsidP="009515CB">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2B05ECEC" w14:textId="77777777" w:rsidR="009515CB" w:rsidRDefault="009515CB" w:rsidP="009515CB">
      <w:pPr>
        <w:pStyle w:val="NoSpacing"/>
        <w:ind w:firstLine="720"/>
        <w:rPr>
          <w:color w:val="000000"/>
          <w:sz w:val="20"/>
          <w:szCs w:val="20"/>
          <w:lang w:val="en-GB"/>
        </w:rPr>
      </w:pPr>
    </w:p>
    <w:p w14:paraId="1D5EEFAE" w14:textId="77777777" w:rsidR="009515CB" w:rsidRDefault="009515CB" w:rsidP="009515CB">
      <w:pPr>
        <w:pStyle w:val="NoSpacing"/>
        <w:rPr>
          <w:color w:val="000000"/>
          <w:sz w:val="20"/>
          <w:szCs w:val="20"/>
          <w:lang w:val="en-GB"/>
        </w:rPr>
      </w:pPr>
      <w:r>
        <w:rPr>
          <w:color w:val="000000"/>
          <w:sz w:val="20"/>
          <w:szCs w:val="20"/>
          <w:lang w:val="en-GB"/>
        </w:rPr>
        <w:t>……………………………………………………………………………………………………………………….</w:t>
      </w:r>
    </w:p>
    <w:p w14:paraId="5E1DA6CC" w14:textId="77777777" w:rsidR="009515CB" w:rsidRDefault="009515CB" w:rsidP="009515CB">
      <w:pPr>
        <w:pStyle w:val="NoSpacing"/>
        <w:rPr>
          <w:color w:val="000000"/>
          <w:sz w:val="20"/>
          <w:szCs w:val="20"/>
          <w:lang w:val="en-GB"/>
        </w:rPr>
      </w:pPr>
    </w:p>
    <w:p w14:paraId="3294CFFA" w14:textId="77777777" w:rsidR="009515CB" w:rsidRDefault="009515CB" w:rsidP="009515CB">
      <w:pPr>
        <w:pStyle w:val="NoSpacing"/>
        <w:rPr>
          <w:color w:val="000000"/>
          <w:sz w:val="20"/>
          <w:szCs w:val="20"/>
          <w:lang w:val="en-GB"/>
        </w:rPr>
      </w:pPr>
      <w:r>
        <w:rPr>
          <w:color w:val="000000"/>
          <w:sz w:val="20"/>
          <w:szCs w:val="20"/>
          <w:lang w:val="en-GB"/>
        </w:rPr>
        <w:t>…………………………………………………………………………………………………………...…………..</w:t>
      </w:r>
    </w:p>
    <w:p w14:paraId="11FB8AEE" w14:textId="77777777" w:rsidR="009515CB" w:rsidRDefault="009515CB" w:rsidP="009515CB">
      <w:pPr>
        <w:pStyle w:val="NoSpacing"/>
        <w:rPr>
          <w:color w:val="000000"/>
          <w:sz w:val="20"/>
          <w:szCs w:val="20"/>
          <w:lang w:val="en-GB"/>
        </w:rPr>
      </w:pPr>
    </w:p>
    <w:p w14:paraId="7A0D8F85" w14:textId="77777777" w:rsidR="009515CB" w:rsidRDefault="009515CB" w:rsidP="009515CB">
      <w:pPr>
        <w:pStyle w:val="NoSpacing"/>
        <w:rPr>
          <w:color w:val="000000"/>
          <w:sz w:val="20"/>
          <w:szCs w:val="20"/>
          <w:lang w:val="en-GB"/>
        </w:rPr>
      </w:pPr>
      <w:r>
        <w:rPr>
          <w:color w:val="000000"/>
          <w:sz w:val="20"/>
          <w:szCs w:val="20"/>
          <w:lang w:val="en-GB"/>
        </w:rPr>
        <w:t>………………………………………………………………………………………………………………………</w:t>
      </w:r>
    </w:p>
    <w:p w14:paraId="7547D0F5" w14:textId="77777777" w:rsidR="009515CB" w:rsidRDefault="009515CB" w:rsidP="009515CB">
      <w:pPr>
        <w:pStyle w:val="NoSpacing"/>
        <w:rPr>
          <w:color w:val="000000"/>
          <w:sz w:val="20"/>
          <w:szCs w:val="20"/>
          <w:lang w:val="en-GB"/>
        </w:rPr>
      </w:pPr>
    </w:p>
    <w:p w14:paraId="5F2839B8" w14:textId="77777777" w:rsidR="009515CB" w:rsidRDefault="009515CB" w:rsidP="009515CB">
      <w:pPr>
        <w:pStyle w:val="NoSpacing"/>
        <w:rPr>
          <w:color w:val="000000"/>
          <w:sz w:val="20"/>
          <w:szCs w:val="20"/>
          <w:lang w:val="en-GB"/>
        </w:rPr>
      </w:pPr>
      <w:r>
        <w:rPr>
          <w:color w:val="000000"/>
          <w:sz w:val="20"/>
          <w:szCs w:val="20"/>
          <w:lang w:val="en-GB"/>
        </w:rPr>
        <w:t>…………………………………………………………………………………………………………...…………</w:t>
      </w:r>
    </w:p>
    <w:p w14:paraId="253B2548" w14:textId="77777777" w:rsidR="009515CB" w:rsidRDefault="009515CB" w:rsidP="009515CB">
      <w:pPr>
        <w:pStyle w:val="NoSpacing"/>
        <w:rPr>
          <w:color w:val="000000"/>
          <w:sz w:val="20"/>
          <w:szCs w:val="20"/>
          <w:lang w:val="en-GB"/>
        </w:rPr>
      </w:pPr>
    </w:p>
    <w:p w14:paraId="69120209" w14:textId="77777777" w:rsidR="009515CB" w:rsidRDefault="009515CB" w:rsidP="009515CB">
      <w:pPr>
        <w:pStyle w:val="NoSpacing"/>
        <w:rPr>
          <w:color w:val="000000"/>
          <w:sz w:val="20"/>
          <w:szCs w:val="20"/>
          <w:lang w:val="en-GB"/>
        </w:rPr>
      </w:pPr>
      <w:r>
        <w:rPr>
          <w:color w:val="000000"/>
          <w:sz w:val="20"/>
          <w:szCs w:val="20"/>
          <w:lang w:val="en-GB"/>
        </w:rPr>
        <w:t>………………………………………………………………………………………………………………………</w:t>
      </w:r>
    </w:p>
    <w:p w14:paraId="72E50D06" w14:textId="77777777" w:rsidR="009515CB" w:rsidRPr="00027AD2" w:rsidRDefault="009515CB" w:rsidP="009515CB">
      <w:pPr>
        <w:pStyle w:val="NoSpacing"/>
        <w:rPr>
          <w:color w:val="000000"/>
          <w:sz w:val="20"/>
          <w:szCs w:val="20"/>
          <w:lang w:val="en-GB"/>
        </w:rPr>
      </w:pPr>
    </w:p>
    <w:p w14:paraId="5831A5C0" w14:textId="77777777" w:rsidR="009515CB" w:rsidRPr="00636716" w:rsidRDefault="009515CB" w:rsidP="009515CB">
      <w:pPr>
        <w:ind w:left="2160"/>
      </w:pPr>
      <w:r>
        <w:t xml:space="preserve">         ==//==//==//==//==//==//==//==</w:t>
      </w:r>
      <w:r>
        <w:rPr>
          <w:b/>
        </w:rPr>
        <w:t xml:space="preserve">        </w:t>
      </w:r>
    </w:p>
    <w:p w14:paraId="03B09949" w14:textId="77777777" w:rsidR="009515CB" w:rsidRDefault="009515CB" w:rsidP="009515CB">
      <w:pPr>
        <w:jc w:val="center"/>
        <w:rPr>
          <w:b/>
        </w:rPr>
      </w:pPr>
    </w:p>
    <w:p w14:paraId="28F53387" w14:textId="77777777" w:rsidR="009515CB" w:rsidRDefault="009515CB" w:rsidP="009515CB">
      <w:pPr>
        <w:jc w:val="center"/>
        <w:rPr>
          <w:b/>
        </w:rPr>
      </w:pPr>
    </w:p>
    <w:p w14:paraId="61C689BF" w14:textId="77777777" w:rsidR="009515CB" w:rsidRDefault="009515CB" w:rsidP="009515CB">
      <w:pPr>
        <w:jc w:val="center"/>
        <w:rPr>
          <w:b/>
        </w:rPr>
      </w:pPr>
    </w:p>
    <w:p w14:paraId="189F5E13" w14:textId="77777777" w:rsidR="009515CB" w:rsidRDefault="009515CB" w:rsidP="009515CB">
      <w:pPr>
        <w:jc w:val="center"/>
        <w:rPr>
          <w:b/>
        </w:rPr>
      </w:pPr>
    </w:p>
    <w:p w14:paraId="34E8B1C8" w14:textId="77777777" w:rsidR="009515CB" w:rsidRDefault="009515CB" w:rsidP="009515CB">
      <w:pPr>
        <w:jc w:val="center"/>
        <w:rPr>
          <w:b/>
        </w:rPr>
      </w:pPr>
    </w:p>
    <w:p w14:paraId="5DF905F1" w14:textId="77777777" w:rsidR="009515CB" w:rsidRDefault="009515CB" w:rsidP="009515CB">
      <w:pPr>
        <w:jc w:val="center"/>
        <w:rPr>
          <w:b/>
        </w:rPr>
      </w:pPr>
    </w:p>
    <w:p w14:paraId="3565E8E9" w14:textId="77777777" w:rsidR="009515CB" w:rsidRDefault="009515CB" w:rsidP="009515CB">
      <w:pPr>
        <w:jc w:val="center"/>
        <w:rPr>
          <w:b/>
        </w:rPr>
      </w:pPr>
    </w:p>
    <w:p w14:paraId="21A4FDE0" w14:textId="77777777" w:rsidR="009515CB" w:rsidRDefault="009515CB" w:rsidP="009515CB">
      <w:pPr>
        <w:jc w:val="center"/>
        <w:rPr>
          <w:b/>
        </w:rPr>
      </w:pPr>
    </w:p>
    <w:p w14:paraId="51AC3BF0" w14:textId="77777777" w:rsidR="009515CB" w:rsidRDefault="009515CB" w:rsidP="009515CB">
      <w:pPr>
        <w:jc w:val="center"/>
        <w:rPr>
          <w:b/>
        </w:rPr>
      </w:pPr>
    </w:p>
    <w:p w14:paraId="57843D8E" w14:textId="77777777" w:rsidR="009515CB" w:rsidRDefault="009515CB" w:rsidP="009515CB">
      <w:pPr>
        <w:jc w:val="center"/>
        <w:rPr>
          <w:b/>
        </w:rPr>
      </w:pPr>
    </w:p>
    <w:p w14:paraId="073A427D" w14:textId="77777777" w:rsidR="009515CB" w:rsidRPr="009B1F4B" w:rsidRDefault="009515CB" w:rsidP="009515CB">
      <w:pPr>
        <w:jc w:val="center"/>
        <w:rPr>
          <w:b/>
        </w:rPr>
      </w:pPr>
      <w:r w:rsidRPr="009B1F4B">
        <w:rPr>
          <w:b/>
        </w:rPr>
        <w:lastRenderedPageBreak/>
        <w:t>KẾ HOẠCH GIÁO DỤC NGÀY</w:t>
      </w:r>
    </w:p>
    <w:p w14:paraId="611556FA" w14:textId="77777777" w:rsidR="009515CB" w:rsidRPr="009B1F4B" w:rsidRDefault="009515CB" w:rsidP="009515CB">
      <w:pPr>
        <w:jc w:val="center"/>
        <w:rPr>
          <w:b/>
        </w:rPr>
      </w:pPr>
      <w:r w:rsidRPr="009B1F4B">
        <w:rPr>
          <w:b/>
        </w:rPr>
        <w:t>Chủ đề nhánh: Phương tiện giao thông đường bộ</w:t>
      </w:r>
      <w:r>
        <w:rPr>
          <w:b/>
        </w:rPr>
        <w:t>, luật lệ giao thông.</w:t>
      </w:r>
    </w:p>
    <w:p w14:paraId="0AB69D0D" w14:textId="77777777" w:rsidR="009515CB" w:rsidRPr="00841DF5" w:rsidRDefault="009515CB" w:rsidP="009515CB">
      <w:pPr>
        <w:jc w:val="center"/>
        <w:rPr>
          <w:b/>
          <w:i/>
        </w:rPr>
      </w:pPr>
      <w:r w:rsidRPr="00841DF5">
        <w:rPr>
          <w:b/>
          <w:i/>
        </w:rPr>
        <w:t>Thứ tư, ngày 11 tháng 03 năm 2026</w:t>
      </w:r>
    </w:p>
    <w:p w14:paraId="1AB3A23D" w14:textId="77777777" w:rsidR="009515CB" w:rsidRPr="009B1F4B" w:rsidRDefault="009515CB" w:rsidP="009515CB">
      <w:pPr>
        <w:ind w:firstLine="720"/>
      </w:pPr>
    </w:p>
    <w:p w14:paraId="7863BF92" w14:textId="77777777" w:rsidR="009515CB" w:rsidRDefault="009515CB" w:rsidP="009515CB">
      <w:pPr>
        <w:ind w:firstLine="720"/>
        <w:rPr>
          <w:b/>
        </w:rPr>
      </w:pPr>
      <w:r>
        <w:rPr>
          <w:b/>
        </w:rPr>
        <w:t>I</w:t>
      </w:r>
      <w:r w:rsidRPr="009B1F4B">
        <w:rPr>
          <w:b/>
        </w:rPr>
        <w:t>. Hoạt động học</w:t>
      </w:r>
      <w:r>
        <w:rPr>
          <w:b/>
        </w:rPr>
        <w:t xml:space="preserve">:          </w:t>
      </w:r>
      <w:r w:rsidRPr="009B1F4B">
        <w:rPr>
          <w:b/>
        </w:rPr>
        <w:t xml:space="preserve"> </w:t>
      </w:r>
      <w:r>
        <w:rPr>
          <w:b/>
        </w:rPr>
        <w:t>LQVH</w:t>
      </w:r>
    </w:p>
    <w:p w14:paraId="25B933D6" w14:textId="77777777" w:rsidR="009515CB" w:rsidRPr="008721ED" w:rsidRDefault="009515CB" w:rsidP="009515CB">
      <w:pPr>
        <w:rPr>
          <w:b/>
        </w:rPr>
      </w:pPr>
      <w:r w:rsidRPr="008721ED">
        <w:rPr>
          <w:b/>
        </w:rPr>
        <w:t xml:space="preserve">                  </w:t>
      </w:r>
      <w:r>
        <w:rPr>
          <w:b/>
        </w:rPr>
        <w:t xml:space="preserve">           </w:t>
      </w:r>
      <w:r w:rsidRPr="008721ED">
        <w:rPr>
          <w:b/>
        </w:rPr>
        <w:t xml:space="preserve">Đề tài: </w:t>
      </w:r>
      <w:r>
        <w:rPr>
          <w:b/>
        </w:rPr>
        <w:t xml:space="preserve">   Truyện “</w:t>
      </w:r>
      <w:r w:rsidRPr="008721ED">
        <w:rPr>
          <w:b/>
        </w:rPr>
        <w:t>Xe lu và xe ca”.</w:t>
      </w:r>
    </w:p>
    <w:p w14:paraId="4D064C84" w14:textId="77777777" w:rsidR="009515CB" w:rsidRPr="008721ED" w:rsidRDefault="009515CB" w:rsidP="009515CB">
      <w:pPr>
        <w:ind w:firstLine="720"/>
        <w:rPr>
          <w:b/>
        </w:rPr>
      </w:pPr>
      <w:r>
        <w:rPr>
          <w:b/>
        </w:rPr>
        <w:t>1</w:t>
      </w:r>
      <w:r w:rsidRPr="008721ED">
        <w:rPr>
          <w:b/>
        </w:rPr>
        <w:t>. Mục đích - yêu cầu:</w:t>
      </w:r>
    </w:p>
    <w:p w14:paraId="05B25181" w14:textId="77777777" w:rsidR="009515CB" w:rsidRDefault="009515CB" w:rsidP="009515CB">
      <w:pPr>
        <w:ind w:firstLine="720"/>
      </w:pPr>
      <w:r>
        <w:t>a.</w:t>
      </w:r>
      <w:r w:rsidRPr="008721ED">
        <w:t xml:space="preserve"> Kiến thức: </w:t>
      </w:r>
    </w:p>
    <w:p w14:paraId="24ED6468" w14:textId="77777777" w:rsidR="009515CB" w:rsidRPr="008721ED" w:rsidRDefault="009515CB" w:rsidP="009515CB">
      <w:pPr>
        <w:ind w:firstLine="720"/>
      </w:pPr>
      <w:r>
        <w:t xml:space="preserve">- </w:t>
      </w:r>
      <w:r w:rsidRPr="008721ED">
        <w:t>Trẻ nhớ tên truyện, hiểu nội dung câu chuyện.</w:t>
      </w:r>
    </w:p>
    <w:p w14:paraId="4231B981" w14:textId="77777777" w:rsidR="009515CB" w:rsidRDefault="009515CB" w:rsidP="009515CB">
      <w:pPr>
        <w:ind w:firstLine="720"/>
      </w:pPr>
      <w:r>
        <w:t xml:space="preserve">b. </w:t>
      </w:r>
      <w:r w:rsidRPr="008721ED">
        <w:t xml:space="preserve">Kỹ năng: </w:t>
      </w:r>
    </w:p>
    <w:p w14:paraId="08A66DE5" w14:textId="77777777" w:rsidR="009515CB" w:rsidRPr="008721ED" w:rsidRDefault="009515CB" w:rsidP="009515CB">
      <w:pPr>
        <w:ind w:firstLine="720"/>
      </w:pPr>
      <w:r>
        <w:t xml:space="preserve">- </w:t>
      </w:r>
      <w:r w:rsidRPr="008721ED">
        <w:t>Phát triển ngôn ngữ cho trẻ, làm giàu vốn từ cho trẻ. Trẻ biết tác dụng của xe lu, xe ca.</w:t>
      </w:r>
    </w:p>
    <w:p w14:paraId="73D2B079" w14:textId="77777777" w:rsidR="009515CB" w:rsidRDefault="009515CB" w:rsidP="009515CB">
      <w:pPr>
        <w:ind w:firstLine="720"/>
      </w:pPr>
      <w:r>
        <w:t>c.</w:t>
      </w:r>
      <w:r w:rsidRPr="008721ED">
        <w:t xml:space="preserve"> Giáo dục: </w:t>
      </w:r>
    </w:p>
    <w:p w14:paraId="74C8FA54" w14:textId="77777777" w:rsidR="009515CB" w:rsidRPr="008721ED" w:rsidRDefault="009515CB" w:rsidP="009515CB">
      <w:pPr>
        <w:ind w:firstLine="720"/>
      </w:pPr>
      <w:r>
        <w:t xml:space="preserve">- </w:t>
      </w:r>
      <w:r w:rsidRPr="008721ED">
        <w:t>Trẻ biết yêu thương tôn trọng giúp đỡ các bạn, không chê bai coi thường bạn.</w:t>
      </w:r>
    </w:p>
    <w:p w14:paraId="5D3869C4" w14:textId="77777777" w:rsidR="009515CB" w:rsidRPr="008721ED" w:rsidRDefault="009515CB" w:rsidP="009515CB">
      <w:pPr>
        <w:ind w:firstLine="720"/>
        <w:rPr>
          <w:b/>
        </w:rPr>
      </w:pPr>
      <w:r>
        <w:rPr>
          <w:b/>
        </w:rPr>
        <w:t>2</w:t>
      </w:r>
      <w:r w:rsidRPr="008721ED">
        <w:rPr>
          <w:b/>
        </w:rPr>
        <w:t>. Chuẩn bị:</w:t>
      </w:r>
    </w:p>
    <w:p w14:paraId="583E6AC7" w14:textId="77777777" w:rsidR="009515CB" w:rsidRPr="008721ED" w:rsidRDefault="009515CB" w:rsidP="009515CB">
      <w:pPr>
        <w:ind w:firstLine="720"/>
      </w:pPr>
      <w:r w:rsidRPr="008721ED">
        <w:t>* Không gian tổ chức: Trong lớp.</w:t>
      </w:r>
    </w:p>
    <w:p w14:paraId="6D9347AE" w14:textId="77777777" w:rsidR="009515CB" w:rsidRPr="008721ED" w:rsidRDefault="009515CB" w:rsidP="009515CB">
      <w:pPr>
        <w:ind w:firstLine="720"/>
      </w:pPr>
      <w:r w:rsidRPr="008721ED">
        <w:t>* Đồ dùng dạy học: - Tranh minh họa nội dung câu chuyện.</w:t>
      </w:r>
    </w:p>
    <w:p w14:paraId="4631D3EC" w14:textId="77777777" w:rsidR="009515CB" w:rsidRPr="008721ED" w:rsidRDefault="009515CB" w:rsidP="009515CB">
      <w:pPr>
        <w:ind w:firstLine="720"/>
      </w:pPr>
      <w:r w:rsidRPr="008721ED">
        <w:t>- Ti vi, đầu đĩa, máy tính.</w:t>
      </w:r>
    </w:p>
    <w:p w14:paraId="009BEC5D" w14:textId="77777777" w:rsidR="009515CB" w:rsidRPr="008721ED" w:rsidRDefault="009515CB" w:rsidP="009515CB">
      <w:pPr>
        <w:ind w:firstLine="720"/>
      </w:pPr>
      <w:r w:rsidRPr="008721ED">
        <w:t>- Nhạc bài hát trong chủ đề.</w:t>
      </w:r>
    </w:p>
    <w:p w14:paraId="78C76746" w14:textId="77777777" w:rsidR="009515CB" w:rsidRPr="008721ED" w:rsidRDefault="009515CB" w:rsidP="009515CB">
      <w:pPr>
        <w:ind w:firstLine="720"/>
        <w:rPr>
          <w:b/>
        </w:rPr>
      </w:pPr>
      <w:r>
        <w:rPr>
          <w:b/>
        </w:rPr>
        <w:t>3</w:t>
      </w:r>
      <w:r w:rsidRPr="008721ED">
        <w:rPr>
          <w:b/>
        </w:rPr>
        <w:t>. Tiến hành hoạt động:</w:t>
      </w:r>
    </w:p>
    <w:p w14:paraId="14D1F12E" w14:textId="77777777" w:rsidR="009515CB" w:rsidRPr="008721ED" w:rsidRDefault="009515CB" w:rsidP="009515CB">
      <w:pPr>
        <w:ind w:firstLine="720"/>
        <w:rPr>
          <w:b/>
        </w:rPr>
      </w:pPr>
      <w:r>
        <w:rPr>
          <w:b/>
        </w:rPr>
        <w:t>a.</w:t>
      </w:r>
      <w:r w:rsidRPr="008721ED">
        <w:rPr>
          <w:b/>
        </w:rPr>
        <w:t xml:space="preserve"> Hoạt động 1: Ổn định, giới thiệu.</w:t>
      </w:r>
    </w:p>
    <w:p w14:paraId="551E1D65" w14:textId="77777777" w:rsidR="009515CB" w:rsidRPr="008721ED" w:rsidRDefault="009515CB" w:rsidP="009515CB">
      <w:pPr>
        <w:ind w:firstLine="720"/>
      </w:pPr>
      <w:r w:rsidRPr="008721ED">
        <w:t>- Cho trẻ hát và vận động bài hát “ Em tập lái ô tô”.</w:t>
      </w:r>
    </w:p>
    <w:p w14:paraId="7F5A818E" w14:textId="77777777" w:rsidR="009515CB" w:rsidRPr="008721ED" w:rsidRDefault="009515CB" w:rsidP="009515CB">
      <w:pPr>
        <w:ind w:firstLine="720"/>
      </w:pPr>
      <w:r w:rsidRPr="008721ED">
        <w:t>- Các con vừa hát bài gì?</w:t>
      </w:r>
    </w:p>
    <w:p w14:paraId="4E292AEF" w14:textId="77777777" w:rsidR="009515CB" w:rsidRPr="008721ED" w:rsidRDefault="009515CB" w:rsidP="009515CB">
      <w:pPr>
        <w:ind w:firstLine="720"/>
      </w:pPr>
      <w:r w:rsidRPr="008721ED">
        <w:t xml:space="preserve">- Ô tô là loại phương tiện giao thông đường gì? </w:t>
      </w:r>
    </w:p>
    <w:p w14:paraId="1C60E087" w14:textId="77777777" w:rsidR="009515CB" w:rsidRPr="008721ED" w:rsidRDefault="009515CB" w:rsidP="009515CB">
      <w:pPr>
        <w:ind w:firstLine="720"/>
      </w:pPr>
      <w:r w:rsidRPr="008721ED">
        <w:t>- Ngoài ô tô ra c/c con có biết nhứng PTGT nào?</w:t>
      </w:r>
    </w:p>
    <w:p w14:paraId="4B925C61" w14:textId="77777777" w:rsidR="009515CB" w:rsidRPr="00223869" w:rsidRDefault="009515CB" w:rsidP="009515CB">
      <w:pPr>
        <w:ind w:firstLine="720"/>
        <w:rPr>
          <w:b/>
        </w:rPr>
      </w:pPr>
      <w:r>
        <w:rPr>
          <w:b/>
        </w:rPr>
        <w:t>b.</w:t>
      </w:r>
      <w:r w:rsidRPr="00223869">
        <w:rPr>
          <w:b/>
        </w:rPr>
        <w:t xml:space="preserve"> Hoạt động 2: Nội dung trọng tâm.</w:t>
      </w:r>
    </w:p>
    <w:p w14:paraId="48EEDE10" w14:textId="77777777" w:rsidR="009515CB" w:rsidRPr="008721ED" w:rsidRDefault="009515CB" w:rsidP="009515CB">
      <w:pPr>
        <w:ind w:firstLine="720"/>
      </w:pPr>
      <w:r w:rsidRPr="00413E78">
        <w:rPr>
          <w:i/>
        </w:rPr>
        <w:t>* Cô kể chuyện lần 1 bằng lời diễn cảm</w:t>
      </w:r>
      <w:r w:rsidRPr="008721ED">
        <w:t>.</w:t>
      </w:r>
    </w:p>
    <w:p w14:paraId="0EC9EA13" w14:textId="77777777" w:rsidR="009515CB" w:rsidRPr="00413E78" w:rsidRDefault="009515CB" w:rsidP="009515CB">
      <w:pPr>
        <w:ind w:firstLine="720"/>
        <w:rPr>
          <w:i/>
        </w:rPr>
      </w:pPr>
      <w:r w:rsidRPr="008721ED">
        <w:t xml:space="preserve">- Cô vừa kể cho chúng mình  nghe câu chuyện: Xe lu và xe ca đấy. </w:t>
      </w:r>
      <w:r>
        <w:t xml:space="preserve"> </w:t>
      </w:r>
      <w:r w:rsidRPr="008721ED">
        <w:t>Câu chuyện sẽ hay hơn khi có kết hợp với hình ảnh minh họa.</w:t>
      </w:r>
      <w:r w:rsidRPr="008721ED">
        <w:br/>
        <w:t xml:space="preserve"> </w:t>
      </w:r>
      <w:r w:rsidRPr="008721ED">
        <w:tab/>
      </w:r>
      <w:r w:rsidRPr="00413E78">
        <w:rPr>
          <w:i/>
        </w:rPr>
        <w:t xml:space="preserve">* Cô kể chuyện lần 2: Bằng máy chiếu  </w:t>
      </w:r>
    </w:p>
    <w:p w14:paraId="7325A1B5" w14:textId="77777777" w:rsidR="009515CB" w:rsidRPr="008721ED" w:rsidRDefault="009515CB" w:rsidP="009515CB">
      <w:pPr>
        <w:ind w:firstLine="720"/>
      </w:pPr>
      <w:r w:rsidRPr="008721ED">
        <w:t>- Trong câu chuyện có những nhân vật nào?</w:t>
      </w:r>
    </w:p>
    <w:p w14:paraId="05B98F8C" w14:textId="77777777" w:rsidR="009515CB" w:rsidRPr="008721ED" w:rsidRDefault="009515CB" w:rsidP="009515CB">
      <w:pPr>
        <w:ind w:firstLine="720"/>
        <w:jc w:val="both"/>
      </w:pPr>
      <w:r w:rsidRPr="008721ED">
        <w:t>- Câu chuyện xe lu và xe ca nói về hai chiếc xe cùng đi trên một con đường, xe lu dáng vẻ thô kệch, đi lại chập chạm, còn xe ca có dáng vẻ thọn gọn phóng nhanh vun vút, nên xe ca đã</w:t>
      </w:r>
      <w:r>
        <w:t xml:space="preserve"> chế nhạo xe lu. Nhưng khi gặp được người </w:t>
      </w:r>
      <w:r w:rsidRPr="008721ED">
        <w:t xml:space="preserve"> hỏng xe ca không đi được, nhờ xe lu sang đường bằng phẳng mà xe ca v</w:t>
      </w:r>
      <w:r>
        <w:t>à các xe khác mới đi lại được dễ</w:t>
      </w:r>
      <w:r w:rsidRPr="008721ED">
        <w:t xml:space="preserve"> dàng.</w:t>
      </w:r>
    </w:p>
    <w:p w14:paraId="3AC4ABD3" w14:textId="77777777" w:rsidR="009515CB" w:rsidRPr="00223869" w:rsidRDefault="009515CB" w:rsidP="009515CB">
      <w:pPr>
        <w:ind w:firstLine="720"/>
        <w:rPr>
          <w:i/>
        </w:rPr>
      </w:pPr>
      <w:r w:rsidRPr="00223869">
        <w:rPr>
          <w:i/>
        </w:rPr>
        <w:t>* Đàm thoại và trích dẫn.</w:t>
      </w:r>
    </w:p>
    <w:p w14:paraId="26009FCF" w14:textId="77777777" w:rsidR="009515CB" w:rsidRPr="008721ED" w:rsidRDefault="009515CB" w:rsidP="009515CB">
      <w:pPr>
        <w:ind w:left="720"/>
      </w:pPr>
      <w:r w:rsidRPr="008721ED">
        <w:t>- Cô vừa kể câu chuyện gì?</w:t>
      </w:r>
    </w:p>
    <w:p w14:paraId="00FFA018" w14:textId="77777777" w:rsidR="009515CB" w:rsidRPr="008721ED" w:rsidRDefault="009515CB" w:rsidP="009515CB">
      <w:pPr>
        <w:ind w:left="720"/>
      </w:pPr>
      <w:r w:rsidRPr="008721ED">
        <w:t>- Trong truyện có những nhân vật nào?</w:t>
      </w:r>
    </w:p>
    <w:p w14:paraId="69AD6EAA" w14:textId="77777777" w:rsidR="009515CB" w:rsidRPr="008721ED" w:rsidRDefault="009515CB" w:rsidP="009515CB">
      <w:pPr>
        <w:ind w:left="720"/>
      </w:pPr>
      <w:r w:rsidRPr="008721ED">
        <w:t>- Xe lu có dáng vẻ như thế nào?</w:t>
      </w:r>
    </w:p>
    <w:p w14:paraId="3D7B6792" w14:textId="77777777" w:rsidR="009515CB" w:rsidRPr="008721ED" w:rsidRDefault="009515CB" w:rsidP="009515CB">
      <w:pPr>
        <w:ind w:left="720"/>
      </w:pPr>
      <w:r w:rsidRPr="008721ED">
        <w:t>- Xe ca có bề ngoài như thế nào?</w:t>
      </w:r>
    </w:p>
    <w:p w14:paraId="42411BFD" w14:textId="77777777" w:rsidR="009515CB" w:rsidRPr="008721ED" w:rsidRDefault="009515CB" w:rsidP="009515CB">
      <w:pPr>
        <w:ind w:left="720"/>
      </w:pPr>
      <w:r w:rsidRPr="008721ED">
        <w:t>- Thấy xe lu đi chậm xe ca đã nói gì?</w:t>
      </w:r>
    </w:p>
    <w:p w14:paraId="56DB8B7B" w14:textId="77777777" w:rsidR="009515CB" w:rsidRPr="008721ED" w:rsidRDefault="009515CB" w:rsidP="009515CB">
      <w:pPr>
        <w:ind w:left="720"/>
      </w:pPr>
      <w:r w:rsidRPr="008721ED">
        <w:t>+ Đoạn 1: Trích: “Có một chiếc xe lu....thế là giỏi lắm”</w:t>
      </w:r>
    </w:p>
    <w:p w14:paraId="3F82CDF8" w14:textId="77777777" w:rsidR="009515CB" w:rsidRPr="008721ED" w:rsidRDefault="009515CB" w:rsidP="009515CB">
      <w:pPr>
        <w:ind w:firstLine="720"/>
      </w:pPr>
      <w:r w:rsidRPr="008721ED">
        <w:lastRenderedPageBreak/>
        <w:t>- Tới quãng đường bị hỏng thì có chuyện gì sảy ra? Xe ca có đi được không?</w:t>
      </w:r>
    </w:p>
    <w:p w14:paraId="1824663B" w14:textId="77777777" w:rsidR="009515CB" w:rsidRPr="008721ED" w:rsidRDefault="009515CB" w:rsidP="009515CB">
      <w:pPr>
        <w:ind w:left="720"/>
      </w:pPr>
      <w:r w:rsidRPr="008721ED">
        <w:t>- Nhờ có xe gì mà xe ca mới có thể đi qua được?</w:t>
      </w:r>
    </w:p>
    <w:p w14:paraId="4772B5AF" w14:textId="77777777" w:rsidR="009515CB" w:rsidRPr="008721ED" w:rsidRDefault="009515CB" w:rsidP="009515CB">
      <w:pPr>
        <w:ind w:left="720"/>
      </w:pPr>
      <w:r w:rsidRPr="008721ED">
        <w:t>- Đoạn 2:Trích: “Nhưng tới một.....đi qua được”.</w:t>
      </w:r>
    </w:p>
    <w:p w14:paraId="16B0C2A8" w14:textId="77777777" w:rsidR="009515CB" w:rsidRPr="008721ED" w:rsidRDefault="009515CB" w:rsidP="009515CB">
      <w:pPr>
        <w:ind w:left="720"/>
      </w:pPr>
      <w:r w:rsidRPr="008721ED">
        <w:t>- Từ đó xe ca hiểu ra điều gì? Và có còn chế nhạo xe lu nữa không?</w:t>
      </w:r>
    </w:p>
    <w:p w14:paraId="162876D5" w14:textId="77777777" w:rsidR="009515CB" w:rsidRPr="008721ED" w:rsidRDefault="009515CB" w:rsidP="009515CB">
      <w:pPr>
        <w:ind w:left="720"/>
      </w:pPr>
      <w:r w:rsidRPr="008721ED">
        <w:t>+ Đoạn 3: Trích: “Xe ca đã hiểu....xe lu nữa.?”</w:t>
      </w:r>
    </w:p>
    <w:p w14:paraId="29638E04" w14:textId="77777777" w:rsidR="009515CB" w:rsidRPr="008721ED" w:rsidRDefault="009515CB" w:rsidP="009515CB">
      <w:pPr>
        <w:ind w:left="720"/>
      </w:pPr>
      <w:r w:rsidRPr="008721ED">
        <w:t>- Qua câu chuyện các con học tập ai? Tại sao?</w:t>
      </w:r>
    </w:p>
    <w:p w14:paraId="6B4BF19D" w14:textId="77777777" w:rsidR="009515CB" w:rsidRPr="008721ED" w:rsidRDefault="009515CB" w:rsidP="009515CB">
      <w:pPr>
        <w:ind w:firstLine="720"/>
        <w:jc w:val="both"/>
      </w:pPr>
      <w:r w:rsidRPr="008721ED">
        <w:t>+ Giáo dục: Các con ạ mỗi PTGT đều có tác dụng riêng của nó, đều có lợi ích cho con người. Qua câu chuyện “Xe lu và xe ca” chúng mình phải biết đoàn kết không được chế nhạo các bạn các con nhớ chưa nào?</w:t>
      </w:r>
    </w:p>
    <w:p w14:paraId="5B80FCC9" w14:textId="77777777" w:rsidR="009515CB" w:rsidRPr="008721ED" w:rsidRDefault="009515CB" w:rsidP="009515CB">
      <w:pPr>
        <w:ind w:firstLine="720"/>
      </w:pPr>
      <w:r w:rsidRPr="008721ED">
        <w:t>+ Cô kể lần 3: Cô kể kết hợp mô hình.</w:t>
      </w:r>
    </w:p>
    <w:p w14:paraId="7E6E8275" w14:textId="77777777" w:rsidR="009515CB" w:rsidRPr="00223869" w:rsidRDefault="009515CB" w:rsidP="009515CB">
      <w:pPr>
        <w:ind w:firstLine="720"/>
        <w:rPr>
          <w:b/>
        </w:rPr>
      </w:pPr>
      <w:r>
        <w:rPr>
          <w:b/>
        </w:rPr>
        <w:t>c. Hoạt độ</w:t>
      </w:r>
      <w:r w:rsidRPr="00223869">
        <w:rPr>
          <w:b/>
        </w:rPr>
        <w:t>ng 3: Trò chơi cũng cố.</w:t>
      </w:r>
    </w:p>
    <w:p w14:paraId="708FC1BB" w14:textId="77777777" w:rsidR="009515CB" w:rsidRPr="008721ED" w:rsidRDefault="009515CB" w:rsidP="009515CB">
      <w:pPr>
        <w:ind w:left="720"/>
      </w:pPr>
      <w:r w:rsidRPr="008721ED">
        <w:t>+ Trò chơi:</w:t>
      </w:r>
      <w:r w:rsidRPr="008721ED">
        <w:rPr>
          <w:rFonts w:eastAsia="Calibri"/>
        </w:rPr>
        <w:t xml:space="preserve"> </w:t>
      </w:r>
      <w:r w:rsidRPr="008721ED">
        <w:t>Đóng kịch</w:t>
      </w:r>
    </w:p>
    <w:p w14:paraId="56080D41" w14:textId="77777777" w:rsidR="009515CB" w:rsidRPr="008721ED" w:rsidRDefault="009515CB" w:rsidP="009515CB">
      <w:pPr>
        <w:ind w:left="720"/>
      </w:pPr>
      <w:r w:rsidRPr="008721ED">
        <w:t>- Cô hướng dẫn cho trẻ đóng vai.</w:t>
      </w:r>
    </w:p>
    <w:p w14:paraId="0DF16D3A" w14:textId="77777777" w:rsidR="009515CB" w:rsidRPr="008721ED" w:rsidRDefault="009515CB" w:rsidP="009515CB">
      <w:pPr>
        <w:ind w:left="720"/>
      </w:pPr>
      <w:r w:rsidRPr="008721ED">
        <w:t>- Cho trẻ chơi. Nhận xét, tuyên dương.</w:t>
      </w:r>
    </w:p>
    <w:p w14:paraId="01F81228" w14:textId="77777777" w:rsidR="009515CB" w:rsidRPr="00223869" w:rsidRDefault="009515CB" w:rsidP="009515CB">
      <w:pPr>
        <w:ind w:left="720"/>
        <w:rPr>
          <w:b/>
        </w:rPr>
      </w:pPr>
      <w:r w:rsidRPr="00223869">
        <w:rPr>
          <w:b/>
        </w:rPr>
        <w:t>* Kết thúc hoạt động:</w:t>
      </w:r>
    </w:p>
    <w:p w14:paraId="24DD31F8" w14:textId="77777777" w:rsidR="009515CB" w:rsidRDefault="009515CB" w:rsidP="009515CB">
      <w:pPr>
        <w:pStyle w:val="NoSpacing"/>
        <w:ind w:firstLine="720"/>
      </w:pPr>
      <w:r w:rsidRPr="008721ED">
        <w:t>- Cô cho trẻ h</w:t>
      </w:r>
      <w:r>
        <w:t xml:space="preserve">át bài “Đi xe đạp”. </w:t>
      </w:r>
    </w:p>
    <w:p w14:paraId="54D2BBBB" w14:textId="77777777" w:rsidR="009515CB" w:rsidRDefault="009515CB" w:rsidP="009515CB">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3378CE19" w14:textId="77777777" w:rsidR="009515CB" w:rsidRDefault="009515CB" w:rsidP="009515CB">
      <w:pPr>
        <w:pStyle w:val="NoSpacing"/>
        <w:ind w:firstLine="720"/>
        <w:rPr>
          <w:b/>
          <w:bCs/>
          <w:color w:val="000000"/>
          <w:lang w:val="en-GB"/>
        </w:rPr>
      </w:pPr>
    </w:p>
    <w:p w14:paraId="3C8774C4" w14:textId="77777777" w:rsidR="009515CB" w:rsidRDefault="009515CB" w:rsidP="009515CB">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33975B52" w14:textId="77777777" w:rsidR="009515CB" w:rsidRDefault="009515CB" w:rsidP="009515CB">
      <w:pPr>
        <w:pStyle w:val="NoSpacing"/>
        <w:ind w:firstLine="720"/>
        <w:rPr>
          <w:color w:val="000000"/>
          <w:sz w:val="20"/>
          <w:szCs w:val="20"/>
          <w:lang w:val="en-GB"/>
        </w:rPr>
      </w:pPr>
    </w:p>
    <w:p w14:paraId="509723A4" w14:textId="77777777" w:rsidR="009515CB" w:rsidRDefault="009515CB" w:rsidP="009515CB">
      <w:pPr>
        <w:pStyle w:val="NoSpacing"/>
        <w:rPr>
          <w:color w:val="000000"/>
          <w:sz w:val="20"/>
          <w:szCs w:val="20"/>
          <w:lang w:val="en-GB"/>
        </w:rPr>
      </w:pPr>
      <w:r>
        <w:rPr>
          <w:color w:val="000000"/>
          <w:sz w:val="20"/>
          <w:szCs w:val="20"/>
          <w:lang w:val="en-GB"/>
        </w:rPr>
        <w:t>……………………………………………………………………………………………………………………….</w:t>
      </w:r>
    </w:p>
    <w:p w14:paraId="513F3606" w14:textId="77777777" w:rsidR="009515CB" w:rsidRDefault="009515CB" w:rsidP="009515CB">
      <w:pPr>
        <w:pStyle w:val="NoSpacing"/>
        <w:rPr>
          <w:color w:val="000000"/>
          <w:sz w:val="20"/>
          <w:szCs w:val="20"/>
          <w:lang w:val="en-GB"/>
        </w:rPr>
      </w:pPr>
    </w:p>
    <w:p w14:paraId="01087028" w14:textId="77777777" w:rsidR="009515CB" w:rsidRDefault="009515CB" w:rsidP="009515CB">
      <w:pPr>
        <w:pStyle w:val="NoSpacing"/>
        <w:rPr>
          <w:color w:val="000000"/>
          <w:sz w:val="20"/>
          <w:szCs w:val="20"/>
          <w:lang w:val="en-GB"/>
        </w:rPr>
      </w:pPr>
      <w:r>
        <w:rPr>
          <w:color w:val="000000"/>
          <w:sz w:val="20"/>
          <w:szCs w:val="20"/>
          <w:lang w:val="en-GB"/>
        </w:rPr>
        <w:t>…………………………………………………………………………………………………………...…………..</w:t>
      </w:r>
    </w:p>
    <w:p w14:paraId="3BC35831" w14:textId="77777777" w:rsidR="009515CB" w:rsidRDefault="009515CB" w:rsidP="009515CB">
      <w:pPr>
        <w:pStyle w:val="NoSpacing"/>
        <w:rPr>
          <w:color w:val="000000"/>
          <w:sz w:val="20"/>
          <w:szCs w:val="20"/>
          <w:lang w:val="en-GB"/>
        </w:rPr>
      </w:pPr>
    </w:p>
    <w:p w14:paraId="501B2957" w14:textId="77777777" w:rsidR="009515CB" w:rsidRDefault="009515CB" w:rsidP="009515CB">
      <w:pPr>
        <w:pStyle w:val="NoSpacing"/>
        <w:rPr>
          <w:color w:val="000000"/>
          <w:sz w:val="20"/>
          <w:szCs w:val="20"/>
          <w:lang w:val="en-GB"/>
        </w:rPr>
      </w:pPr>
      <w:r>
        <w:rPr>
          <w:color w:val="000000"/>
          <w:sz w:val="20"/>
          <w:szCs w:val="20"/>
          <w:lang w:val="en-GB"/>
        </w:rPr>
        <w:t>………………………………………………………………………………………………………………………</w:t>
      </w:r>
    </w:p>
    <w:p w14:paraId="3D0DD63B" w14:textId="77777777" w:rsidR="009515CB" w:rsidRDefault="009515CB" w:rsidP="009515CB">
      <w:pPr>
        <w:pStyle w:val="NoSpacing"/>
        <w:rPr>
          <w:color w:val="000000"/>
          <w:sz w:val="20"/>
          <w:szCs w:val="20"/>
          <w:lang w:val="en-GB"/>
        </w:rPr>
      </w:pPr>
    </w:p>
    <w:p w14:paraId="56E0774A" w14:textId="77777777" w:rsidR="009515CB" w:rsidRDefault="009515CB" w:rsidP="009515CB">
      <w:pPr>
        <w:pStyle w:val="NoSpacing"/>
        <w:rPr>
          <w:color w:val="000000"/>
          <w:sz w:val="20"/>
          <w:szCs w:val="20"/>
          <w:lang w:val="en-GB"/>
        </w:rPr>
      </w:pPr>
      <w:r>
        <w:rPr>
          <w:color w:val="000000"/>
          <w:sz w:val="20"/>
          <w:szCs w:val="20"/>
          <w:lang w:val="en-GB"/>
        </w:rPr>
        <w:t>…………………………………………………………………………………………………………...…………</w:t>
      </w:r>
    </w:p>
    <w:p w14:paraId="7C4D3443" w14:textId="77777777" w:rsidR="009515CB" w:rsidRDefault="009515CB" w:rsidP="009515CB">
      <w:pPr>
        <w:pStyle w:val="NoSpacing"/>
        <w:rPr>
          <w:color w:val="000000"/>
          <w:sz w:val="20"/>
          <w:szCs w:val="20"/>
          <w:lang w:val="en-GB"/>
        </w:rPr>
      </w:pPr>
    </w:p>
    <w:p w14:paraId="38DADB23" w14:textId="77777777" w:rsidR="009515CB" w:rsidRDefault="009515CB" w:rsidP="009515CB">
      <w:pPr>
        <w:pStyle w:val="NoSpacing"/>
        <w:rPr>
          <w:color w:val="000000"/>
          <w:sz w:val="20"/>
          <w:szCs w:val="20"/>
          <w:lang w:val="en-GB"/>
        </w:rPr>
      </w:pPr>
      <w:r>
        <w:rPr>
          <w:color w:val="000000"/>
          <w:sz w:val="20"/>
          <w:szCs w:val="20"/>
          <w:lang w:val="en-GB"/>
        </w:rPr>
        <w:t>………………………………………………………………………………………………………………………</w:t>
      </w:r>
    </w:p>
    <w:p w14:paraId="3F159DAA" w14:textId="77777777" w:rsidR="009515CB" w:rsidRPr="00027AD2" w:rsidRDefault="009515CB" w:rsidP="009515CB">
      <w:pPr>
        <w:pStyle w:val="NoSpacing"/>
        <w:rPr>
          <w:color w:val="000000"/>
          <w:sz w:val="20"/>
          <w:szCs w:val="20"/>
          <w:lang w:val="en-GB"/>
        </w:rPr>
      </w:pPr>
    </w:p>
    <w:p w14:paraId="3B4E5554" w14:textId="77777777" w:rsidR="009515CB" w:rsidRPr="00636716" w:rsidRDefault="009515CB" w:rsidP="009515CB">
      <w:pPr>
        <w:ind w:left="2160"/>
      </w:pPr>
      <w:r>
        <w:t xml:space="preserve">         ==//==//==//==//==//==//==//==</w:t>
      </w:r>
      <w:r>
        <w:rPr>
          <w:b/>
        </w:rPr>
        <w:t xml:space="preserve">        </w:t>
      </w:r>
    </w:p>
    <w:p w14:paraId="472C57CC" w14:textId="77777777" w:rsidR="009515CB" w:rsidRDefault="009515CB" w:rsidP="009515CB">
      <w:pPr>
        <w:jc w:val="center"/>
        <w:rPr>
          <w:b/>
        </w:rPr>
      </w:pPr>
    </w:p>
    <w:p w14:paraId="0B31169D" w14:textId="77777777" w:rsidR="009515CB" w:rsidRDefault="009515CB" w:rsidP="009515CB">
      <w:pPr>
        <w:ind w:left="720"/>
        <w:rPr>
          <w:b/>
        </w:rPr>
      </w:pPr>
    </w:p>
    <w:p w14:paraId="753D2EEB" w14:textId="77777777" w:rsidR="009515CB" w:rsidRDefault="009515CB" w:rsidP="009515CB">
      <w:pPr>
        <w:jc w:val="center"/>
        <w:rPr>
          <w:b/>
        </w:rPr>
      </w:pPr>
    </w:p>
    <w:p w14:paraId="473DDBD1" w14:textId="77777777" w:rsidR="009515CB" w:rsidRDefault="009515CB" w:rsidP="009515CB">
      <w:pPr>
        <w:jc w:val="center"/>
        <w:rPr>
          <w:b/>
        </w:rPr>
      </w:pPr>
    </w:p>
    <w:p w14:paraId="2B26B0E0" w14:textId="77777777" w:rsidR="009515CB" w:rsidRDefault="009515CB" w:rsidP="009515CB">
      <w:pPr>
        <w:jc w:val="center"/>
        <w:rPr>
          <w:b/>
        </w:rPr>
      </w:pPr>
    </w:p>
    <w:p w14:paraId="065C53F3" w14:textId="77777777" w:rsidR="009515CB" w:rsidRDefault="009515CB" w:rsidP="009515CB">
      <w:pPr>
        <w:jc w:val="center"/>
        <w:rPr>
          <w:b/>
        </w:rPr>
      </w:pPr>
    </w:p>
    <w:p w14:paraId="1F0D4B33" w14:textId="77777777" w:rsidR="009515CB" w:rsidRDefault="009515CB" w:rsidP="009515CB">
      <w:pPr>
        <w:jc w:val="center"/>
        <w:rPr>
          <w:b/>
        </w:rPr>
      </w:pPr>
    </w:p>
    <w:p w14:paraId="5C0AA6A9" w14:textId="77777777" w:rsidR="009515CB" w:rsidRDefault="009515CB" w:rsidP="009515CB">
      <w:pPr>
        <w:jc w:val="center"/>
        <w:rPr>
          <w:b/>
        </w:rPr>
      </w:pPr>
    </w:p>
    <w:p w14:paraId="1FA89802" w14:textId="77777777" w:rsidR="009515CB" w:rsidRDefault="009515CB" w:rsidP="009515CB">
      <w:pPr>
        <w:jc w:val="center"/>
        <w:rPr>
          <w:b/>
        </w:rPr>
      </w:pPr>
    </w:p>
    <w:p w14:paraId="21DC4CCF" w14:textId="77777777" w:rsidR="009515CB" w:rsidRDefault="009515CB" w:rsidP="009515CB">
      <w:pPr>
        <w:jc w:val="center"/>
        <w:rPr>
          <w:b/>
        </w:rPr>
      </w:pPr>
    </w:p>
    <w:p w14:paraId="1B7B7100" w14:textId="77777777" w:rsidR="009515CB" w:rsidRDefault="009515CB" w:rsidP="009515CB">
      <w:pPr>
        <w:jc w:val="center"/>
        <w:rPr>
          <w:b/>
        </w:rPr>
      </w:pPr>
    </w:p>
    <w:p w14:paraId="69AAD1A2" w14:textId="77777777" w:rsidR="009515CB" w:rsidRDefault="009515CB" w:rsidP="009515CB">
      <w:pPr>
        <w:jc w:val="center"/>
        <w:rPr>
          <w:b/>
        </w:rPr>
      </w:pPr>
    </w:p>
    <w:p w14:paraId="59391C60" w14:textId="77777777" w:rsidR="009515CB" w:rsidRDefault="009515CB" w:rsidP="009515CB">
      <w:pPr>
        <w:jc w:val="center"/>
        <w:rPr>
          <w:b/>
        </w:rPr>
      </w:pPr>
    </w:p>
    <w:p w14:paraId="7F02779F" w14:textId="77777777" w:rsidR="009515CB" w:rsidRDefault="009515CB" w:rsidP="009515CB">
      <w:pPr>
        <w:jc w:val="center"/>
        <w:rPr>
          <w:b/>
        </w:rPr>
      </w:pPr>
    </w:p>
    <w:p w14:paraId="1CB40C6B" w14:textId="77777777" w:rsidR="009515CB" w:rsidRDefault="009515CB" w:rsidP="009515CB">
      <w:pPr>
        <w:jc w:val="center"/>
        <w:rPr>
          <w:b/>
        </w:rPr>
      </w:pPr>
    </w:p>
    <w:p w14:paraId="424D2FE0" w14:textId="77777777" w:rsidR="009515CB" w:rsidRDefault="009515CB" w:rsidP="009515CB">
      <w:pPr>
        <w:jc w:val="center"/>
        <w:rPr>
          <w:b/>
        </w:rPr>
      </w:pPr>
    </w:p>
    <w:p w14:paraId="26327766" w14:textId="77777777" w:rsidR="009515CB" w:rsidRPr="009B1F4B" w:rsidRDefault="009515CB" w:rsidP="009515CB">
      <w:pPr>
        <w:jc w:val="center"/>
        <w:rPr>
          <w:b/>
        </w:rPr>
      </w:pPr>
      <w:r w:rsidRPr="009B1F4B">
        <w:rPr>
          <w:b/>
        </w:rPr>
        <w:lastRenderedPageBreak/>
        <w:t>KẾ HOẠCH GIÁO DỤC NGÀY</w:t>
      </w:r>
    </w:p>
    <w:p w14:paraId="791B416B" w14:textId="77777777" w:rsidR="009515CB" w:rsidRPr="009B1F4B" w:rsidRDefault="009515CB" w:rsidP="009515CB">
      <w:pPr>
        <w:jc w:val="center"/>
        <w:rPr>
          <w:b/>
        </w:rPr>
      </w:pPr>
      <w:r w:rsidRPr="009B1F4B">
        <w:rPr>
          <w:b/>
        </w:rPr>
        <w:t>Chủ đề nhánh: Phương tiện giao thông đường bộ</w:t>
      </w:r>
      <w:r>
        <w:rPr>
          <w:b/>
        </w:rPr>
        <w:t>, luật lệ giao thông</w:t>
      </w:r>
    </w:p>
    <w:p w14:paraId="25A99D02" w14:textId="77777777" w:rsidR="009515CB" w:rsidRPr="004D61E2" w:rsidRDefault="009515CB" w:rsidP="009515CB">
      <w:pPr>
        <w:jc w:val="center"/>
        <w:rPr>
          <w:b/>
          <w:i/>
        </w:rPr>
      </w:pPr>
      <w:r w:rsidRPr="004D61E2">
        <w:rPr>
          <w:b/>
          <w:i/>
        </w:rPr>
        <w:t>Thứ năm, ngày 12 tháng 03 năm 2026</w:t>
      </w:r>
    </w:p>
    <w:p w14:paraId="76F9285F" w14:textId="77777777" w:rsidR="009515CB" w:rsidRDefault="009515CB" w:rsidP="009515CB">
      <w:pPr>
        <w:ind w:firstLine="720"/>
        <w:rPr>
          <w:b/>
        </w:rPr>
      </w:pPr>
    </w:p>
    <w:p w14:paraId="4F8EABC3" w14:textId="77777777" w:rsidR="009515CB" w:rsidRPr="003A1776" w:rsidRDefault="009515CB" w:rsidP="009515CB">
      <w:pPr>
        <w:ind w:firstLine="720"/>
        <w:rPr>
          <w:b/>
        </w:rPr>
      </w:pPr>
      <w:r>
        <w:rPr>
          <w:b/>
        </w:rPr>
        <w:t>I</w:t>
      </w:r>
      <w:r w:rsidRPr="009B1F4B">
        <w:rPr>
          <w:b/>
        </w:rPr>
        <w:t>. Hoạt động học</w:t>
      </w:r>
      <w:r>
        <w:rPr>
          <w:b/>
        </w:rPr>
        <w:t xml:space="preserve">:         </w:t>
      </w:r>
      <w:r w:rsidRPr="003A1776">
        <w:rPr>
          <w:b/>
        </w:rPr>
        <w:t>TẠO HÌNH</w:t>
      </w:r>
    </w:p>
    <w:p w14:paraId="2F603D5E" w14:textId="77777777" w:rsidR="009515CB" w:rsidRDefault="009515CB" w:rsidP="009515CB">
      <w:pPr>
        <w:jc w:val="both"/>
        <w:rPr>
          <w:lang w:val="pt-BR"/>
        </w:rPr>
      </w:pPr>
      <w:r>
        <w:rPr>
          <w:b/>
        </w:rPr>
        <w:t xml:space="preserve">                             </w:t>
      </w:r>
      <w:r w:rsidRPr="00B27891">
        <w:rPr>
          <w:b/>
        </w:rPr>
        <w:t xml:space="preserve">Đề tài: </w:t>
      </w:r>
      <w:r w:rsidRPr="008810B2">
        <w:rPr>
          <w:b/>
        </w:rPr>
        <w:t xml:space="preserve">Vẽ,  tô màu đèn </w:t>
      </w:r>
      <w:r>
        <w:rPr>
          <w:b/>
        </w:rPr>
        <w:t xml:space="preserve">tín hiệu </w:t>
      </w:r>
      <w:r w:rsidRPr="008810B2">
        <w:rPr>
          <w:b/>
        </w:rPr>
        <w:t xml:space="preserve">giao thông. </w:t>
      </w:r>
    </w:p>
    <w:p w14:paraId="1A1F1DB6" w14:textId="77777777" w:rsidR="009515CB" w:rsidRPr="00DB0397" w:rsidRDefault="009515CB" w:rsidP="009515CB">
      <w:pPr>
        <w:ind w:firstLine="720"/>
        <w:rPr>
          <w:b/>
        </w:rPr>
      </w:pPr>
      <w:r>
        <w:rPr>
          <w:b/>
        </w:rPr>
        <w:t>1</w:t>
      </w:r>
      <w:r w:rsidRPr="00DB0397">
        <w:rPr>
          <w:b/>
        </w:rPr>
        <w:t>. Mục đích, yêu cầu:</w:t>
      </w:r>
    </w:p>
    <w:p w14:paraId="36C38B6F" w14:textId="77777777" w:rsidR="009515CB" w:rsidRPr="00DB0397" w:rsidRDefault="009515CB" w:rsidP="009515CB">
      <w:pPr>
        <w:rPr>
          <w:b/>
        </w:rPr>
      </w:pPr>
      <w:r>
        <w:rPr>
          <w:b/>
        </w:rPr>
        <w:tab/>
        <w:t>a. Kiến thức:</w:t>
      </w:r>
    </w:p>
    <w:p w14:paraId="06C903A2" w14:textId="77777777" w:rsidR="009515CB" w:rsidRPr="00DB0397" w:rsidRDefault="009515CB" w:rsidP="009515CB">
      <w:pPr>
        <w:ind w:firstLine="720"/>
        <w:jc w:val="both"/>
      </w:pPr>
      <w:r w:rsidRPr="00DB0397">
        <w:t>- Trẻ biết tên gọi, hình dáng của cột đèn giao thông. Biết đèn giao thông có 3 màu: đỏ, xanh, vàng.</w:t>
      </w:r>
    </w:p>
    <w:p w14:paraId="689D1D50" w14:textId="77777777" w:rsidR="009515CB" w:rsidRPr="00DB0397" w:rsidRDefault="009515CB" w:rsidP="009515CB">
      <w:pPr>
        <w:ind w:firstLine="720"/>
        <w:jc w:val="both"/>
      </w:pPr>
      <w:r w:rsidRPr="00DB0397">
        <w:t>- Trẻ biết sử dụng bút để tô màu đèn tín hiệu giao thông.</w:t>
      </w:r>
    </w:p>
    <w:p w14:paraId="6E7A807E" w14:textId="77777777" w:rsidR="009515CB" w:rsidRPr="00DB0397" w:rsidRDefault="009515CB" w:rsidP="009515CB">
      <w:pPr>
        <w:ind w:firstLine="720"/>
        <w:jc w:val="both"/>
        <w:rPr>
          <w:b/>
        </w:rPr>
      </w:pPr>
      <w:r>
        <w:rPr>
          <w:b/>
        </w:rPr>
        <w:t>b.</w:t>
      </w:r>
      <w:r w:rsidRPr="00DB0397">
        <w:rPr>
          <w:b/>
        </w:rPr>
        <w:t xml:space="preserve"> Kĩ năng:</w:t>
      </w:r>
    </w:p>
    <w:p w14:paraId="6CA05A55" w14:textId="77777777" w:rsidR="009515CB" w:rsidRPr="00DB0397" w:rsidRDefault="009515CB" w:rsidP="009515CB">
      <w:pPr>
        <w:ind w:firstLine="720"/>
        <w:jc w:val="both"/>
      </w:pPr>
      <w:r w:rsidRPr="00DB0397">
        <w:t>- Rèn cho trẻ kĩ năng tô màu, phát triển tư duy, sự sáng tạo cho trẻ, sự khéo léo của đôi tay.</w:t>
      </w:r>
    </w:p>
    <w:p w14:paraId="5EB652C2" w14:textId="77777777" w:rsidR="009515CB" w:rsidRPr="00DB0397" w:rsidRDefault="009515CB" w:rsidP="009515CB">
      <w:pPr>
        <w:ind w:firstLine="720"/>
        <w:jc w:val="both"/>
      </w:pPr>
      <w:r w:rsidRPr="00DB0397">
        <w:t>- Biết sử dụng màu phù hợp để tô màu tín hiệu đèn giao thông.</w:t>
      </w:r>
    </w:p>
    <w:p w14:paraId="1391BB44" w14:textId="77777777" w:rsidR="009515CB" w:rsidRPr="00DB0397" w:rsidRDefault="009515CB" w:rsidP="009515CB">
      <w:pPr>
        <w:ind w:firstLine="720"/>
        <w:jc w:val="both"/>
      </w:pPr>
      <w:r w:rsidRPr="00DB0397">
        <w:t>- Phát triển ngôn ngữ mạch lạc</w:t>
      </w:r>
    </w:p>
    <w:p w14:paraId="58C9CA90" w14:textId="77777777" w:rsidR="009515CB" w:rsidRPr="00DB0397" w:rsidRDefault="009515CB" w:rsidP="009515CB">
      <w:pPr>
        <w:ind w:firstLine="720"/>
        <w:jc w:val="both"/>
        <w:rPr>
          <w:b/>
        </w:rPr>
      </w:pPr>
      <w:r>
        <w:rPr>
          <w:b/>
        </w:rPr>
        <w:t>c.</w:t>
      </w:r>
      <w:r w:rsidRPr="00DB0397">
        <w:rPr>
          <w:b/>
        </w:rPr>
        <w:t xml:space="preserve"> Giáo dục:</w:t>
      </w:r>
    </w:p>
    <w:p w14:paraId="506CCC41" w14:textId="77777777" w:rsidR="009515CB" w:rsidRPr="00DB0397" w:rsidRDefault="009515CB" w:rsidP="009515CB">
      <w:pPr>
        <w:ind w:firstLine="720"/>
        <w:jc w:val="both"/>
      </w:pPr>
      <w:r w:rsidRPr="00DB0397">
        <w:t>- Giáo dục trẻ biết chấp hành đúng luật lệ giao thông và đèn  tín hiệu  giao thông, đi trên vỉa hè, khi ra đường phải có người lớn dắt.</w:t>
      </w:r>
    </w:p>
    <w:p w14:paraId="78E4C090" w14:textId="77777777" w:rsidR="009515CB" w:rsidRPr="00BD44E1" w:rsidRDefault="009515CB" w:rsidP="009515CB">
      <w:pPr>
        <w:ind w:firstLine="720"/>
        <w:rPr>
          <w:b/>
        </w:rPr>
      </w:pPr>
      <w:r>
        <w:rPr>
          <w:b/>
        </w:rPr>
        <w:t>2</w:t>
      </w:r>
      <w:r w:rsidRPr="00BD44E1">
        <w:rPr>
          <w:b/>
        </w:rPr>
        <w:t>. Chuẩn bị</w:t>
      </w:r>
      <w:r>
        <w:rPr>
          <w:b/>
        </w:rPr>
        <w:t>:</w:t>
      </w:r>
    </w:p>
    <w:p w14:paraId="7ABC442D" w14:textId="77777777" w:rsidR="009515CB" w:rsidRPr="00DB0397" w:rsidRDefault="009515CB" w:rsidP="009515CB">
      <w:pPr>
        <w:ind w:firstLine="720"/>
      </w:pPr>
      <w:r w:rsidRPr="00DB0397">
        <w:t>- Tranh mẫu tô màu đèn giao thông.</w:t>
      </w:r>
    </w:p>
    <w:p w14:paraId="239079E5" w14:textId="77777777" w:rsidR="009515CB" w:rsidRPr="00DB0397" w:rsidRDefault="009515CB" w:rsidP="009515CB">
      <w:pPr>
        <w:ind w:firstLine="720"/>
      </w:pPr>
      <w:r w:rsidRPr="00DB0397">
        <w:t>- Tranh cho trẻ tô màu.</w:t>
      </w:r>
    </w:p>
    <w:p w14:paraId="78A1104B" w14:textId="77777777" w:rsidR="009515CB" w:rsidRPr="00DB0397" w:rsidRDefault="009515CB" w:rsidP="009515CB">
      <w:pPr>
        <w:ind w:firstLine="720"/>
      </w:pPr>
      <w:r w:rsidRPr="00DB0397">
        <w:t>- Bảng, giá treo sản phẩm.</w:t>
      </w:r>
    </w:p>
    <w:p w14:paraId="55FAFFBC" w14:textId="77777777" w:rsidR="009515CB" w:rsidRPr="00DB0397" w:rsidRDefault="009515CB" w:rsidP="009515CB">
      <w:pPr>
        <w:ind w:firstLine="720"/>
      </w:pPr>
      <w:r w:rsidRPr="00DB0397">
        <w:t>- Bút sáp đủ cho mỗi trẻ.</w:t>
      </w:r>
    </w:p>
    <w:p w14:paraId="1931BE1E" w14:textId="77777777" w:rsidR="009515CB" w:rsidRPr="00BD44E1" w:rsidRDefault="009515CB" w:rsidP="009515CB">
      <w:pPr>
        <w:ind w:firstLine="720"/>
        <w:rPr>
          <w:b/>
        </w:rPr>
      </w:pPr>
      <w:r>
        <w:rPr>
          <w:b/>
        </w:rPr>
        <w:t>3</w:t>
      </w:r>
      <w:r w:rsidRPr="00BD44E1">
        <w:rPr>
          <w:b/>
        </w:rPr>
        <w:t>. Tiến hành hoạt động:</w:t>
      </w:r>
    </w:p>
    <w:p w14:paraId="2457512D" w14:textId="77777777" w:rsidR="009515CB" w:rsidRPr="00BD44E1" w:rsidRDefault="009515CB" w:rsidP="009515CB">
      <w:pPr>
        <w:ind w:firstLine="720"/>
        <w:rPr>
          <w:b/>
        </w:rPr>
      </w:pPr>
      <w:r>
        <w:rPr>
          <w:b/>
        </w:rPr>
        <w:t>a. Hoạt động 1: Ổn định tổ chức</w:t>
      </w:r>
    </w:p>
    <w:p w14:paraId="44D201BD" w14:textId="77777777" w:rsidR="009515CB" w:rsidRPr="00DB0397" w:rsidRDefault="009515CB" w:rsidP="009515CB">
      <w:pPr>
        <w:ind w:left="720"/>
      </w:pPr>
      <w:r w:rsidRPr="00DB0397">
        <w:t>- Trò chuyện về chủ đề.</w:t>
      </w:r>
    </w:p>
    <w:p w14:paraId="47999A0F" w14:textId="77777777" w:rsidR="009515CB" w:rsidRPr="00DB0397" w:rsidRDefault="009515CB" w:rsidP="009515CB">
      <w:pPr>
        <w:ind w:left="720"/>
      </w:pPr>
      <w:r w:rsidRPr="00DB0397">
        <w:t>- Cô và cả lớp cùng hát bài hát “ Em tập lái ô tô”.</w:t>
      </w:r>
    </w:p>
    <w:p w14:paraId="6AB80897" w14:textId="77777777" w:rsidR="009515CB" w:rsidRPr="00DB0397" w:rsidRDefault="009515CB" w:rsidP="009515CB">
      <w:pPr>
        <w:ind w:left="720"/>
      </w:pPr>
      <w:r w:rsidRPr="00DB0397">
        <w:t>- Các con vừa hát bài hát gì?.</w:t>
      </w:r>
    </w:p>
    <w:p w14:paraId="312E6C36" w14:textId="77777777" w:rsidR="009515CB" w:rsidRPr="00DB0397" w:rsidRDefault="009515CB" w:rsidP="009515CB">
      <w:pPr>
        <w:ind w:firstLine="720"/>
      </w:pPr>
      <w:r w:rsidRPr="00DB0397">
        <w:t>- Sáng nay bố mẹ đưa con đi học bằng phương tiện gì?.</w:t>
      </w:r>
    </w:p>
    <w:p w14:paraId="5CFA27E9" w14:textId="77777777" w:rsidR="009515CB" w:rsidRPr="00DB0397" w:rsidRDefault="009515CB" w:rsidP="009515CB">
      <w:pPr>
        <w:ind w:firstLine="720"/>
        <w:jc w:val="both"/>
      </w:pPr>
      <w:r w:rsidRPr="00DB0397">
        <w:t>- Khi đi qua ngã tư đường phố gặp đèn tín hiệu giao thông thì các con phải làm gì?.</w:t>
      </w:r>
    </w:p>
    <w:p w14:paraId="03D9FCC0" w14:textId="77777777" w:rsidR="009515CB" w:rsidRPr="00DB0397" w:rsidRDefault="009515CB" w:rsidP="009515CB">
      <w:pPr>
        <w:ind w:firstLine="720"/>
        <w:jc w:val="both"/>
      </w:pPr>
      <w:r w:rsidRPr="00DB0397">
        <w:t>- À đúng rồi đấy, khi đi qua ngã tư đường phố gặp đèn tín hiệu giao thông đèn đỏ thì các con phải nhắc bố mẹ dừng lại, đèn xanh mới được đi qua.</w:t>
      </w:r>
    </w:p>
    <w:p w14:paraId="5CC202D4" w14:textId="77777777" w:rsidR="009515CB" w:rsidRPr="00BD44E1" w:rsidRDefault="009515CB" w:rsidP="009515CB">
      <w:pPr>
        <w:ind w:firstLine="720"/>
        <w:jc w:val="both"/>
        <w:rPr>
          <w:b/>
        </w:rPr>
      </w:pPr>
      <w:r>
        <w:rPr>
          <w:b/>
        </w:rPr>
        <w:t>b. Hoạt động 2: Hoạt động trọng tâm</w:t>
      </w:r>
    </w:p>
    <w:p w14:paraId="19F357E2" w14:textId="77777777" w:rsidR="009515CB" w:rsidRPr="00BD44E1" w:rsidRDefault="009515CB" w:rsidP="009515CB">
      <w:pPr>
        <w:ind w:firstLine="720"/>
        <w:jc w:val="both"/>
        <w:rPr>
          <w:i/>
        </w:rPr>
      </w:pPr>
      <w:r>
        <w:rPr>
          <w:i/>
        </w:rPr>
        <w:t xml:space="preserve">* </w:t>
      </w:r>
      <w:r w:rsidRPr="00BD44E1">
        <w:rPr>
          <w:i/>
        </w:rPr>
        <w:t>Tô màu đèn tín hiệu giao thông</w:t>
      </w:r>
    </w:p>
    <w:p w14:paraId="277F3CEA" w14:textId="77777777" w:rsidR="009515CB" w:rsidRPr="00DB0397" w:rsidRDefault="009515CB" w:rsidP="009515CB">
      <w:pPr>
        <w:ind w:firstLine="720"/>
        <w:jc w:val="both"/>
      </w:pPr>
      <w:r w:rsidRPr="00DB0397">
        <w:t>- Hôm nay cô thấy lớp mình học rất ngoan cô sẽ tặng cho các con một món quà. Cô có một bức tranh gửi tặng các con, để biết đó là bức tranh gì cả lớp cùng nhìn lên đây nào?.</w:t>
      </w:r>
    </w:p>
    <w:p w14:paraId="57509F3E" w14:textId="77777777" w:rsidR="009515CB" w:rsidRPr="00DB0397" w:rsidRDefault="009515CB" w:rsidP="009515CB">
      <w:pPr>
        <w:ind w:firstLine="720"/>
      </w:pPr>
      <w:r>
        <w:t xml:space="preserve">* </w:t>
      </w:r>
      <w:r w:rsidRPr="00DB0397">
        <w:t xml:space="preserve">Quan sát và đàm thoại </w:t>
      </w:r>
      <w:r>
        <w:t xml:space="preserve">tranh </w:t>
      </w:r>
      <w:r w:rsidRPr="00DB0397">
        <w:t>mẫu:</w:t>
      </w:r>
    </w:p>
    <w:p w14:paraId="4AF9FD3E" w14:textId="77777777" w:rsidR="009515CB" w:rsidRPr="00DB0397" w:rsidRDefault="009515CB" w:rsidP="009515CB">
      <w:pPr>
        <w:ind w:firstLine="720"/>
      </w:pPr>
      <w:r w:rsidRPr="00DB0397">
        <w:t>- Cô có bức tranh gì đây?</w:t>
      </w:r>
    </w:p>
    <w:p w14:paraId="737506B1" w14:textId="77777777" w:rsidR="009515CB" w:rsidRPr="00DB0397" w:rsidRDefault="009515CB" w:rsidP="009515CB">
      <w:pPr>
        <w:ind w:firstLine="720"/>
      </w:pPr>
      <w:r w:rsidRPr="00DB0397">
        <w:t>+ Đèn giao thông có mấy màu? Đó là những màu nào?.</w:t>
      </w:r>
    </w:p>
    <w:p w14:paraId="6B8EA5F7" w14:textId="77777777" w:rsidR="009515CB" w:rsidRPr="00DB0397" w:rsidRDefault="009515CB" w:rsidP="009515CB">
      <w:pPr>
        <w:ind w:firstLine="720"/>
      </w:pPr>
      <w:r w:rsidRPr="00DB0397">
        <w:t>+ Đèn có dạng hình gì?.( hình tròn). </w:t>
      </w:r>
    </w:p>
    <w:p w14:paraId="5A81E3B3" w14:textId="77777777" w:rsidR="009515CB" w:rsidRPr="00DB0397" w:rsidRDefault="009515CB" w:rsidP="009515CB">
      <w:pPr>
        <w:ind w:firstLine="720"/>
      </w:pPr>
      <w:r w:rsidRPr="00DB0397">
        <w:t>- Các con có muốn tô màu đèn giao thông giống cô không?.</w:t>
      </w:r>
    </w:p>
    <w:p w14:paraId="44092451" w14:textId="77777777" w:rsidR="009515CB" w:rsidRPr="00DB0397" w:rsidRDefault="009515CB" w:rsidP="009515CB">
      <w:pPr>
        <w:ind w:firstLine="720"/>
      </w:pPr>
      <w:r w:rsidRPr="00DB0397">
        <w:t xml:space="preserve">- Để </w:t>
      </w:r>
      <w:r>
        <w:t>làm</w:t>
      </w:r>
      <w:r w:rsidRPr="00DB0397">
        <w:t xml:space="preserve"> mẫu</w:t>
      </w:r>
      <w:r>
        <w:t>:</w:t>
      </w:r>
    </w:p>
    <w:p w14:paraId="2DC30C8C" w14:textId="77777777" w:rsidR="009515CB" w:rsidRPr="00DB0397" w:rsidRDefault="009515CB" w:rsidP="009515CB">
      <w:pPr>
        <w:ind w:firstLine="720"/>
        <w:jc w:val="both"/>
      </w:pPr>
      <w:r w:rsidRPr="00DB0397">
        <w:lastRenderedPageBreak/>
        <w:t>- Cô sẽ  chọn lấy bút màu xanh cầm bằng tay phải và cầm bằng 3 đầu ngón tay để tô màu, tay trái cô giữ giấy. Cô di màu theo hình đèn giao thông từ trên xuống dưới, từ trái sang phải,sau đó cô chọn màu đỏ để tô đèn màu đỏ và màu vàng, chúng mình nhớ tô khéo léo nhẹ nhàng đều tay để màu không chườm màu ra ngoài hình vẽ.</w:t>
      </w:r>
    </w:p>
    <w:p w14:paraId="2EC51786" w14:textId="77777777" w:rsidR="009515CB" w:rsidRPr="00DB0397" w:rsidRDefault="009515CB" w:rsidP="009515CB">
      <w:pPr>
        <w:ind w:firstLine="720"/>
      </w:pPr>
      <w:r w:rsidRPr="00DB0397">
        <w:t>-</w:t>
      </w:r>
      <w:r>
        <w:t xml:space="preserve"> </w:t>
      </w:r>
      <w:r w:rsidRPr="00DB0397">
        <w:t>Cô đã tô xong bức tranh rồi các con thấy có đẹp không?</w:t>
      </w:r>
    </w:p>
    <w:p w14:paraId="5A244027" w14:textId="77777777" w:rsidR="009515CB" w:rsidRPr="00DB0397" w:rsidRDefault="009515CB" w:rsidP="009515CB">
      <w:pPr>
        <w:ind w:firstLine="720"/>
      </w:pPr>
      <w:r w:rsidRPr="00DB0397">
        <w:t>+ Hỏi trẻ cách tô màu đèn giao thông.</w:t>
      </w:r>
    </w:p>
    <w:p w14:paraId="3BBDF528" w14:textId="77777777" w:rsidR="009515CB" w:rsidRPr="00DB0397" w:rsidRDefault="009515CB" w:rsidP="009515CB">
      <w:pPr>
        <w:ind w:firstLine="720"/>
        <w:jc w:val="both"/>
      </w:pPr>
      <w:r w:rsidRPr="00DB0397">
        <w:t>- Bây giờ bạn nào giỏi nói lại cách tô màu đèn giao thông cho cô và các bạn nghe nào?</w:t>
      </w:r>
    </w:p>
    <w:p w14:paraId="0172C2F9" w14:textId="77777777" w:rsidR="009515CB" w:rsidRPr="00DB0397" w:rsidRDefault="009515CB" w:rsidP="009515CB">
      <w:pPr>
        <w:ind w:firstLine="720"/>
      </w:pPr>
      <w:r w:rsidRPr="00DB0397">
        <w:t>- Khi tô màu con sẽ cầm bút như thế nào? Con phải ngồi ra sao?</w:t>
      </w:r>
    </w:p>
    <w:p w14:paraId="2AAE69DB" w14:textId="77777777" w:rsidR="009515CB" w:rsidRPr="00DB0397" w:rsidRDefault="009515CB" w:rsidP="009515CB">
      <w:pPr>
        <w:ind w:firstLine="720"/>
      </w:pPr>
      <w:r w:rsidRPr="00DB0397">
        <w:t>- Con tô màu gì?...</w:t>
      </w:r>
    </w:p>
    <w:p w14:paraId="001FAE29" w14:textId="77777777" w:rsidR="009515CB" w:rsidRPr="00DB0397" w:rsidRDefault="009515CB" w:rsidP="009515CB">
      <w:pPr>
        <w:ind w:firstLine="720"/>
      </w:pPr>
      <w:r w:rsidRPr="00DB0397">
        <w:t>- Cô cho trẻ tô trên không, sau đó cho trẻ về bàn cùng tô màu.</w:t>
      </w:r>
    </w:p>
    <w:p w14:paraId="5A691154" w14:textId="77777777" w:rsidR="009515CB" w:rsidRPr="00BD44E1" w:rsidRDefault="009515CB" w:rsidP="009515CB">
      <w:pPr>
        <w:ind w:firstLine="720"/>
        <w:rPr>
          <w:b/>
        </w:rPr>
      </w:pPr>
      <w:r w:rsidRPr="00BD44E1">
        <w:rPr>
          <w:b/>
        </w:rPr>
        <w:t>* Trẻ thực hiện:</w:t>
      </w:r>
    </w:p>
    <w:p w14:paraId="0BCAAF15" w14:textId="77777777" w:rsidR="009515CB" w:rsidRPr="00DB0397" w:rsidRDefault="009515CB" w:rsidP="009515CB">
      <w:pPr>
        <w:ind w:firstLine="720"/>
        <w:jc w:val="both"/>
      </w:pPr>
      <w:r w:rsidRPr="00DB0397">
        <w:t>- Cô mời các con về chỗ và chúng mình cùng tô màu đèn giao thông thật đẹp nhé.</w:t>
      </w:r>
    </w:p>
    <w:p w14:paraId="79AB5D7E" w14:textId="77777777" w:rsidR="009515CB" w:rsidRPr="00DB0397" w:rsidRDefault="009515CB" w:rsidP="009515CB">
      <w:pPr>
        <w:ind w:firstLine="720"/>
        <w:jc w:val="both"/>
      </w:pPr>
      <w:r w:rsidRPr="00DB0397">
        <w:t>- Cô cho trẻ ngồi bàn tròn để thực hiện. Nhắc nhở trẻ tư thế ngồi, cách cầm bút đúng.</w:t>
      </w:r>
    </w:p>
    <w:p w14:paraId="3E2E92B3" w14:textId="77777777" w:rsidR="009515CB" w:rsidRPr="00DB0397" w:rsidRDefault="009515CB" w:rsidP="009515CB">
      <w:pPr>
        <w:ind w:firstLine="720"/>
      </w:pPr>
      <w:r w:rsidRPr="00DB0397">
        <w:t>- Cô chú ý quan sát và theo dõi, giúp đỡ trẻ.</w:t>
      </w:r>
    </w:p>
    <w:p w14:paraId="1BBEB479" w14:textId="77777777" w:rsidR="009515CB" w:rsidRPr="00DB0397" w:rsidRDefault="009515CB" w:rsidP="009515CB">
      <w:pPr>
        <w:ind w:firstLine="720"/>
      </w:pPr>
      <w:r w:rsidRPr="00DB0397">
        <w:t>- Với những trẻ nhanh nhẹn cô có thể khuyến khích trẻ.</w:t>
      </w:r>
    </w:p>
    <w:p w14:paraId="7E1E3875" w14:textId="77777777" w:rsidR="009515CB" w:rsidRPr="00DB0397" w:rsidRDefault="009515CB" w:rsidP="009515CB">
      <w:pPr>
        <w:ind w:firstLine="720"/>
        <w:jc w:val="both"/>
      </w:pPr>
      <w:r w:rsidRPr="00DB0397">
        <w:t>- Với những trẻ còn lúng túng cô động viên và hướng dẫn trẻ để trẻ thực hiện được tốt hơn.</w:t>
      </w:r>
    </w:p>
    <w:p w14:paraId="6868CAAD" w14:textId="77777777" w:rsidR="009515CB" w:rsidRPr="00DB0397" w:rsidRDefault="009515CB" w:rsidP="009515CB">
      <w:pPr>
        <w:ind w:firstLine="720"/>
      </w:pPr>
      <w:r w:rsidRPr="00DB0397">
        <w:t>- Tranh mẫu của cô được để từ đầu đến cuối giờ.</w:t>
      </w:r>
    </w:p>
    <w:p w14:paraId="17343786" w14:textId="77777777" w:rsidR="009515CB" w:rsidRPr="00DB0397" w:rsidRDefault="009515CB" w:rsidP="009515CB">
      <w:pPr>
        <w:ind w:firstLine="720"/>
      </w:pPr>
      <w:r w:rsidRPr="00DB0397">
        <w:t>- Mở nhạc cho trẻ tô.</w:t>
      </w:r>
    </w:p>
    <w:p w14:paraId="4942E001" w14:textId="77777777" w:rsidR="009515CB" w:rsidRPr="00BD44E1" w:rsidRDefault="009515CB" w:rsidP="009515CB">
      <w:pPr>
        <w:ind w:firstLine="720"/>
        <w:rPr>
          <w:b/>
        </w:rPr>
      </w:pPr>
      <w:r>
        <w:rPr>
          <w:b/>
        </w:rPr>
        <w:t>c.</w:t>
      </w:r>
      <w:r w:rsidRPr="00BD44E1">
        <w:rPr>
          <w:b/>
        </w:rPr>
        <w:t xml:space="preserve"> </w:t>
      </w:r>
      <w:r>
        <w:rPr>
          <w:b/>
        </w:rPr>
        <w:t xml:space="preserve">Hoạt động 3: </w:t>
      </w:r>
      <w:r w:rsidRPr="00BD44E1">
        <w:rPr>
          <w:b/>
        </w:rPr>
        <w:t>Nhận xét, trưng bày sản phẩm:</w:t>
      </w:r>
    </w:p>
    <w:p w14:paraId="2598556A" w14:textId="77777777" w:rsidR="009515CB" w:rsidRPr="00DB0397" w:rsidRDefault="009515CB" w:rsidP="009515CB">
      <w:pPr>
        <w:ind w:firstLine="720"/>
      </w:pPr>
      <w:r w:rsidRPr="00DB0397">
        <w:t>- Cho trẻ lên trừng bày sản phẩm và nhận xét sản phẩm</w:t>
      </w:r>
    </w:p>
    <w:p w14:paraId="60118F2F" w14:textId="77777777" w:rsidR="009515CB" w:rsidRPr="00DB0397" w:rsidRDefault="009515CB" w:rsidP="009515CB">
      <w:pPr>
        <w:ind w:firstLine="720"/>
      </w:pPr>
      <w:r w:rsidRPr="00DB0397">
        <w:t>+ Con thấy bức tranh nào đẹp? …</w:t>
      </w:r>
    </w:p>
    <w:p w14:paraId="1CAEE973" w14:textId="77777777" w:rsidR="009515CB" w:rsidRPr="00DB0397" w:rsidRDefault="009515CB" w:rsidP="009515CB">
      <w:pPr>
        <w:ind w:firstLine="720"/>
      </w:pPr>
      <w:r w:rsidRPr="00DB0397">
        <w:t>+ Tại sao con thích bức tranh đó?...</w:t>
      </w:r>
    </w:p>
    <w:p w14:paraId="7D3E9F6A" w14:textId="77777777" w:rsidR="009515CB" w:rsidRPr="00DB0397" w:rsidRDefault="009515CB" w:rsidP="009515CB">
      <w:pPr>
        <w:ind w:firstLine="720"/>
      </w:pPr>
      <w:r w:rsidRPr="00DB0397">
        <w:t>+ Để tô được những bức tranh đẹp như vậy con đã làm như thế nào?</w:t>
      </w:r>
    </w:p>
    <w:p w14:paraId="6676A003" w14:textId="77777777" w:rsidR="009515CB" w:rsidRPr="00DB0397" w:rsidRDefault="009515CB" w:rsidP="009515CB">
      <w:pPr>
        <w:ind w:firstLine="720"/>
      </w:pPr>
      <w:r w:rsidRPr="00DB0397">
        <w:t>- Tuyên dương và tặng quà bạn tô màu đẹp.</w:t>
      </w:r>
    </w:p>
    <w:p w14:paraId="6FE592B1" w14:textId="77777777" w:rsidR="009515CB" w:rsidRPr="00BD44E1" w:rsidRDefault="009515CB" w:rsidP="009515CB">
      <w:pPr>
        <w:ind w:firstLine="720"/>
        <w:rPr>
          <w:b/>
        </w:rPr>
      </w:pPr>
      <w:r w:rsidRPr="00BD44E1">
        <w:rPr>
          <w:b/>
        </w:rPr>
        <w:t>* Kết thúc</w:t>
      </w:r>
      <w:r>
        <w:rPr>
          <w:b/>
        </w:rPr>
        <w:t xml:space="preserve"> hoạt động</w:t>
      </w:r>
      <w:r w:rsidRPr="00BD44E1">
        <w:rPr>
          <w:b/>
        </w:rPr>
        <w:t>:</w:t>
      </w:r>
    </w:p>
    <w:p w14:paraId="553976F4" w14:textId="77777777" w:rsidR="009515CB" w:rsidRDefault="009515CB" w:rsidP="009515CB">
      <w:pPr>
        <w:ind w:firstLine="720"/>
        <w:rPr>
          <w:b/>
        </w:rPr>
      </w:pPr>
      <w:r w:rsidRPr="00DB0397">
        <w:t>- Cho trẻ đọc bài thơ “ Em đi qua ngã tư đường phố”</w:t>
      </w:r>
      <w:r>
        <w:t>.</w:t>
      </w:r>
    </w:p>
    <w:p w14:paraId="189542CA" w14:textId="77777777" w:rsidR="009515CB" w:rsidRDefault="009515CB" w:rsidP="009515CB">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312FF22F" w14:textId="77777777" w:rsidR="009515CB" w:rsidRDefault="009515CB" w:rsidP="009515CB">
      <w:pPr>
        <w:pStyle w:val="NoSpacing"/>
        <w:ind w:firstLine="720"/>
        <w:rPr>
          <w:b/>
          <w:bCs/>
          <w:color w:val="000000"/>
          <w:lang w:val="en-GB"/>
        </w:rPr>
      </w:pPr>
    </w:p>
    <w:p w14:paraId="176AD4C3" w14:textId="77777777" w:rsidR="009515CB" w:rsidRDefault="009515CB" w:rsidP="009515CB">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7870EE97" w14:textId="77777777" w:rsidR="009515CB" w:rsidRDefault="009515CB" w:rsidP="009515CB">
      <w:pPr>
        <w:pStyle w:val="NoSpacing"/>
        <w:ind w:firstLine="720"/>
        <w:rPr>
          <w:color w:val="000000"/>
          <w:sz w:val="20"/>
          <w:szCs w:val="20"/>
          <w:lang w:val="en-GB"/>
        </w:rPr>
      </w:pPr>
    </w:p>
    <w:p w14:paraId="1F7E0813" w14:textId="77777777" w:rsidR="009515CB" w:rsidRDefault="009515CB" w:rsidP="009515CB">
      <w:pPr>
        <w:pStyle w:val="NoSpacing"/>
        <w:rPr>
          <w:color w:val="000000"/>
          <w:sz w:val="20"/>
          <w:szCs w:val="20"/>
          <w:lang w:val="en-GB"/>
        </w:rPr>
      </w:pPr>
      <w:r>
        <w:rPr>
          <w:color w:val="000000"/>
          <w:sz w:val="20"/>
          <w:szCs w:val="20"/>
          <w:lang w:val="en-GB"/>
        </w:rPr>
        <w:t>……………………………………………………………………………………………………………………….</w:t>
      </w:r>
    </w:p>
    <w:p w14:paraId="41088610" w14:textId="77777777" w:rsidR="009515CB" w:rsidRDefault="009515CB" w:rsidP="009515CB">
      <w:pPr>
        <w:pStyle w:val="NoSpacing"/>
        <w:rPr>
          <w:color w:val="000000"/>
          <w:sz w:val="20"/>
          <w:szCs w:val="20"/>
          <w:lang w:val="en-GB"/>
        </w:rPr>
      </w:pPr>
    </w:p>
    <w:p w14:paraId="7F0BE063" w14:textId="77777777" w:rsidR="009515CB" w:rsidRDefault="009515CB" w:rsidP="009515CB">
      <w:pPr>
        <w:pStyle w:val="NoSpacing"/>
        <w:rPr>
          <w:color w:val="000000"/>
          <w:sz w:val="20"/>
          <w:szCs w:val="20"/>
          <w:lang w:val="en-GB"/>
        </w:rPr>
      </w:pPr>
      <w:r>
        <w:rPr>
          <w:color w:val="000000"/>
          <w:sz w:val="20"/>
          <w:szCs w:val="20"/>
          <w:lang w:val="en-GB"/>
        </w:rPr>
        <w:t>…………………………………………………………………………………………………………...…………..</w:t>
      </w:r>
    </w:p>
    <w:p w14:paraId="05AC283C" w14:textId="77777777" w:rsidR="009515CB" w:rsidRDefault="009515CB" w:rsidP="009515CB">
      <w:pPr>
        <w:pStyle w:val="NoSpacing"/>
        <w:rPr>
          <w:color w:val="000000"/>
          <w:sz w:val="20"/>
          <w:szCs w:val="20"/>
          <w:lang w:val="en-GB"/>
        </w:rPr>
      </w:pPr>
    </w:p>
    <w:p w14:paraId="3890396C" w14:textId="77777777" w:rsidR="009515CB" w:rsidRDefault="009515CB" w:rsidP="009515CB">
      <w:pPr>
        <w:pStyle w:val="NoSpacing"/>
        <w:rPr>
          <w:color w:val="000000"/>
          <w:sz w:val="20"/>
          <w:szCs w:val="20"/>
          <w:lang w:val="en-GB"/>
        </w:rPr>
      </w:pPr>
      <w:r>
        <w:rPr>
          <w:color w:val="000000"/>
          <w:sz w:val="20"/>
          <w:szCs w:val="20"/>
          <w:lang w:val="en-GB"/>
        </w:rPr>
        <w:t>………………………………………………………………………………………………………………………</w:t>
      </w:r>
    </w:p>
    <w:p w14:paraId="0FF7C3D9" w14:textId="77777777" w:rsidR="009515CB" w:rsidRDefault="009515CB" w:rsidP="009515CB">
      <w:pPr>
        <w:pStyle w:val="NoSpacing"/>
        <w:rPr>
          <w:color w:val="000000"/>
          <w:sz w:val="20"/>
          <w:szCs w:val="20"/>
          <w:lang w:val="en-GB"/>
        </w:rPr>
      </w:pPr>
    </w:p>
    <w:p w14:paraId="2F21069E" w14:textId="77777777" w:rsidR="009515CB" w:rsidRDefault="009515CB" w:rsidP="009515CB">
      <w:pPr>
        <w:pStyle w:val="NoSpacing"/>
        <w:rPr>
          <w:color w:val="000000"/>
          <w:sz w:val="20"/>
          <w:szCs w:val="20"/>
          <w:lang w:val="en-GB"/>
        </w:rPr>
      </w:pPr>
      <w:r>
        <w:rPr>
          <w:color w:val="000000"/>
          <w:sz w:val="20"/>
          <w:szCs w:val="20"/>
          <w:lang w:val="en-GB"/>
        </w:rPr>
        <w:t>…………………………………………………………………………………………………………...…………</w:t>
      </w:r>
    </w:p>
    <w:p w14:paraId="2107AA60" w14:textId="77777777" w:rsidR="009515CB" w:rsidRDefault="009515CB" w:rsidP="009515CB">
      <w:pPr>
        <w:pStyle w:val="NoSpacing"/>
        <w:rPr>
          <w:color w:val="000000"/>
          <w:sz w:val="20"/>
          <w:szCs w:val="20"/>
          <w:lang w:val="en-GB"/>
        </w:rPr>
      </w:pPr>
    </w:p>
    <w:p w14:paraId="3E1FE996" w14:textId="77777777" w:rsidR="009515CB" w:rsidRDefault="009515CB" w:rsidP="009515CB">
      <w:pPr>
        <w:pStyle w:val="NoSpacing"/>
        <w:rPr>
          <w:color w:val="000000"/>
          <w:sz w:val="20"/>
          <w:szCs w:val="20"/>
          <w:lang w:val="en-GB"/>
        </w:rPr>
      </w:pPr>
      <w:r>
        <w:rPr>
          <w:color w:val="000000"/>
          <w:sz w:val="20"/>
          <w:szCs w:val="20"/>
          <w:lang w:val="en-GB"/>
        </w:rPr>
        <w:t>………………………………………………………………………………………………………………………</w:t>
      </w:r>
    </w:p>
    <w:p w14:paraId="6950E89F" w14:textId="77777777" w:rsidR="009515CB" w:rsidRPr="00027AD2" w:rsidRDefault="009515CB" w:rsidP="009515CB">
      <w:pPr>
        <w:pStyle w:val="NoSpacing"/>
        <w:rPr>
          <w:color w:val="000000"/>
          <w:sz w:val="20"/>
          <w:szCs w:val="20"/>
          <w:lang w:val="en-GB"/>
        </w:rPr>
      </w:pPr>
    </w:p>
    <w:p w14:paraId="5FF90064" w14:textId="77777777" w:rsidR="009515CB" w:rsidRPr="00636716" w:rsidRDefault="009515CB" w:rsidP="009515CB">
      <w:pPr>
        <w:ind w:left="2160"/>
      </w:pPr>
      <w:r>
        <w:t xml:space="preserve">         ==//==//==//==//==//==//==//==</w:t>
      </w:r>
      <w:r>
        <w:rPr>
          <w:b/>
        </w:rPr>
        <w:t xml:space="preserve">        </w:t>
      </w:r>
    </w:p>
    <w:p w14:paraId="6E90D3FE" w14:textId="77777777" w:rsidR="009515CB" w:rsidRDefault="009515CB" w:rsidP="009515CB">
      <w:pPr>
        <w:rPr>
          <w:b/>
        </w:rPr>
      </w:pPr>
    </w:p>
    <w:p w14:paraId="4521A50B" w14:textId="77777777" w:rsidR="009515CB" w:rsidRDefault="009515CB" w:rsidP="009515CB">
      <w:pPr>
        <w:jc w:val="center"/>
        <w:rPr>
          <w:b/>
        </w:rPr>
      </w:pPr>
    </w:p>
    <w:p w14:paraId="36C574E2" w14:textId="77777777" w:rsidR="009515CB" w:rsidRPr="009B1F4B" w:rsidRDefault="009515CB" w:rsidP="009515CB">
      <w:pPr>
        <w:jc w:val="center"/>
        <w:rPr>
          <w:b/>
        </w:rPr>
      </w:pPr>
      <w:r w:rsidRPr="009B1F4B">
        <w:rPr>
          <w:b/>
        </w:rPr>
        <w:lastRenderedPageBreak/>
        <w:t>KẾ HOẠCH GIÁO DỤC NGÀY</w:t>
      </w:r>
    </w:p>
    <w:p w14:paraId="5021CC6E" w14:textId="77777777" w:rsidR="009515CB" w:rsidRPr="009B1F4B" w:rsidRDefault="009515CB" w:rsidP="009515CB">
      <w:pPr>
        <w:jc w:val="center"/>
        <w:rPr>
          <w:b/>
        </w:rPr>
      </w:pPr>
      <w:r w:rsidRPr="009B1F4B">
        <w:rPr>
          <w:b/>
        </w:rPr>
        <w:t>Chủ đề nhánh: Phương tiện giao thông đường bộ</w:t>
      </w:r>
      <w:r>
        <w:rPr>
          <w:b/>
        </w:rPr>
        <w:t>, luật lệ giao thông.</w:t>
      </w:r>
    </w:p>
    <w:p w14:paraId="3BAC78FE" w14:textId="77777777" w:rsidR="009515CB" w:rsidRPr="004D61E2" w:rsidRDefault="009515CB" w:rsidP="009515CB">
      <w:pPr>
        <w:jc w:val="center"/>
        <w:rPr>
          <w:b/>
          <w:i/>
        </w:rPr>
      </w:pPr>
      <w:r w:rsidRPr="004D61E2">
        <w:rPr>
          <w:b/>
          <w:i/>
        </w:rPr>
        <w:t>Thứ sáu, ngày 13 tháng 03 năm 2026</w:t>
      </w:r>
    </w:p>
    <w:p w14:paraId="62AA8ABA" w14:textId="77777777" w:rsidR="009515CB" w:rsidRPr="009B1F4B" w:rsidRDefault="009515CB" w:rsidP="009515CB">
      <w:pPr>
        <w:tabs>
          <w:tab w:val="right" w:pos="9072"/>
        </w:tabs>
        <w:ind w:firstLine="720"/>
      </w:pPr>
      <w:r>
        <w:tab/>
      </w:r>
    </w:p>
    <w:p w14:paraId="4398F556" w14:textId="77777777" w:rsidR="009515CB" w:rsidRDefault="009515CB" w:rsidP="009515CB">
      <w:pPr>
        <w:ind w:firstLine="720"/>
        <w:rPr>
          <w:b/>
        </w:rPr>
      </w:pPr>
      <w:r>
        <w:rPr>
          <w:b/>
        </w:rPr>
        <w:t>I</w:t>
      </w:r>
      <w:r w:rsidRPr="009B1F4B">
        <w:rPr>
          <w:b/>
        </w:rPr>
        <w:t>. Hoạt động học</w:t>
      </w:r>
      <w:r>
        <w:rPr>
          <w:b/>
        </w:rPr>
        <w:t>:         GDÂN</w:t>
      </w:r>
    </w:p>
    <w:p w14:paraId="5E08B011" w14:textId="77777777" w:rsidR="009515CB" w:rsidRDefault="009515CB" w:rsidP="009515CB">
      <w:pPr>
        <w:rPr>
          <w:b/>
        </w:rPr>
      </w:pPr>
      <w:r>
        <w:t xml:space="preserve">                             </w:t>
      </w:r>
      <w:r>
        <w:rPr>
          <w:b/>
        </w:rPr>
        <w:t xml:space="preserve">Đề tài:   </w:t>
      </w:r>
      <w:r w:rsidRPr="00221112">
        <w:rPr>
          <w:b/>
        </w:rPr>
        <w:t xml:space="preserve">VĐ: </w:t>
      </w:r>
      <w:r>
        <w:rPr>
          <w:b/>
        </w:rPr>
        <w:t>Em đi qua ngã tư đường phố.</w:t>
      </w:r>
    </w:p>
    <w:p w14:paraId="0E57757D" w14:textId="77777777" w:rsidR="009515CB" w:rsidRPr="001B1B4C" w:rsidRDefault="009515CB" w:rsidP="009515CB">
      <w:pPr>
        <w:autoSpaceDE w:val="0"/>
        <w:autoSpaceDN w:val="0"/>
        <w:adjustRightInd w:val="0"/>
        <w:jc w:val="center"/>
        <w:rPr>
          <w:b/>
        </w:rPr>
      </w:pPr>
      <w:r>
        <w:rPr>
          <w:b/>
        </w:rPr>
        <w:t xml:space="preserve">            </w:t>
      </w:r>
      <w:r w:rsidRPr="00221112">
        <w:rPr>
          <w:b/>
          <w:lang w:val="vi-VN"/>
        </w:rPr>
        <w:t xml:space="preserve">NH:  </w:t>
      </w:r>
      <w:r>
        <w:rPr>
          <w:b/>
        </w:rPr>
        <w:t>“Bạn ơi có biết”</w:t>
      </w:r>
    </w:p>
    <w:p w14:paraId="4C42F2CF" w14:textId="77777777" w:rsidR="009515CB" w:rsidRPr="00296A28" w:rsidRDefault="009515CB" w:rsidP="009515CB">
      <w:pPr>
        <w:pStyle w:val="NoSpacing"/>
        <w:ind w:left="720"/>
        <w:rPr>
          <w:b/>
          <w:lang w:val="pt-BR"/>
        </w:rPr>
      </w:pPr>
      <w:r>
        <w:rPr>
          <w:b/>
          <w:lang w:val="pt-BR"/>
        </w:rPr>
        <w:t>1</w:t>
      </w:r>
      <w:r w:rsidRPr="00296A28">
        <w:rPr>
          <w:b/>
          <w:lang w:val="pt-BR"/>
        </w:rPr>
        <w:t>. Mục đích, yêu cầu:</w:t>
      </w:r>
    </w:p>
    <w:p w14:paraId="3F69C418" w14:textId="77777777" w:rsidR="009515CB" w:rsidRPr="00296A28" w:rsidRDefault="009515CB" w:rsidP="009515CB">
      <w:pPr>
        <w:pStyle w:val="NoSpacing"/>
        <w:ind w:left="720"/>
        <w:rPr>
          <w:rFonts w:ascii="Helvetica" w:hAnsi="Helvetica"/>
          <w:b/>
        </w:rPr>
      </w:pPr>
      <w:r>
        <w:rPr>
          <w:b/>
          <w:lang w:val="pt-BR"/>
        </w:rPr>
        <w:t>a.</w:t>
      </w:r>
      <w:r w:rsidRPr="00296A28">
        <w:rPr>
          <w:b/>
          <w:lang w:val="pt-BR"/>
        </w:rPr>
        <w:t xml:space="preserve"> Kiến thức:</w:t>
      </w:r>
    </w:p>
    <w:p w14:paraId="57949ED7" w14:textId="77777777" w:rsidR="009515CB" w:rsidRDefault="009515CB" w:rsidP="009515CB">
      <w:pPr>
        <w:pStyle w:val="NoSpacing"/>
        <w:ind w:firstLine="720"/>
        <w:rPr>
          <w:lang w:val="pt-PT"/>
        </w:rPr>
      </w:pPr>
      <w:r w:rsidRPr="00296A28">
        <w:rPr>
          <w:lang w:val="pt-PT"/>
        </w:rPr>
        <w:t>- Trẻ nhớ tên bài hát, tên tác giả và hiểu nội dung bài hát</w:t>
      </w:r>
      <w:r>
        <w:rPr>
          <w:lang w:val="pt-PT"/>
        </w:rPr>
        <w:t>.</w:t>
      </w:r>
    </w:p>
    <w:p w14:paraId="7B9E7AF0" w14:textId="77777777" w:rsidR="009515CB" w:rsidRPr="00296A28" w:rsidRDefault="009515CB" w:rsidP="009515CB">
      <w:pPr>
        <w:pStyle w:val="NoSpacing"/>
        <w:ind w:firstLine="720"/>
        <w:jc w:val="both"/>
        <w:rPr>
          <w:rFonts w:ascii="Helvetica" w:hAnsi="Helvetica"/>
        </w:rPr>
      </w:pPr>
      <w:r w:rsidRPr="00296A28">
        <w:t>- Trẻ thuộc bài hát, hát đúng giai điệu và thể hiện được tình cảm bài hát “Em đi qua ngã tư đường phố”</w:t>
      </w:r>
      <w:r>
        <w:t>.</w:t>
      </w:r>
    </w:p>
    <w:p w14:paraId="09DF4B6B" w14:textId="77777777" w:rsidR="009515CB" w:rsidRPr="00296A28" w:rsidRDefault="009515CB" w:rsidP="009515CB">
      <w:pPr>
        <w:pStyle w:val="NoSpacing"/>
        <w:ind w:firstLine="720"/>
        <w:rPr>
          <w:rFonts w:ascii="Helvetica" w:hAnsi="Helvetica"/>
        </w:rPr>
      </w:pPr>
      <w:r>
        <w:rPr>
          <w:b/>
          <w:bCs/>
          <w:iCs/>
          <w:lang w:val="pt-BR"/>
        </w:rPr>
        <w:t>b.</w:t>
      </w:r>
      <w:r w:rsidRPr="00296A28">
        <w:rPr>
          <w:b/>
          <w:bCs/>
          <w:iCs/>
          <w:lang w:val="pt-BR"/>
        </w:rPr>
        <w:t xml:space="preserve"> Kỹ năng:</w:t>
      </w:r>
    </w:p>
    <w:p w14:paraId="565CEFA8" w14:textId="77777777" w:rsidR="009515CB" w:rsidRPr="00296A28" w:rsidRDefault="009515CB" w:rsidP="009515CB">
      <w:pPr>
        <w:pStyle w:val="NoSpacing"/>
        <w:ind w:firstLine="720"/>
        <w:jc w:val="both"/>
        <w:rPr>
          <w:rFonts w:ascii="Helvetica" w:hAnsi="Helvetica"/>
        </w:rPr>
      </w:pPr>
      <w:r w:rsidRPr="00296A28">
        <w:rPr>
          <w:lang w:val="pt-BR"/>
        </w:rPr>
        <w:t>- Rèn kỹ năng hát đúng nhịp điệu, giai điệu, thể hiện tình cảm bài hát</w:t>
      </w:r>
      <w:r>
        <w:rPr>
          <w:lang w:val="pt-BR"/>
        </w:rPr>
        <w:t>.</w:t>
      </w:r>
    </w:p>
    <w:p w14:paraId="4662EB2E" w14:textId="77777777" w:rsidR="009515CB" w:rsidRDefault="009515CB" w:rsidP="009515CB">
      <w:pPr>
        <w:pStyle w:val="NoSpacing"/>
        <w:ind w:firstLine="720"/>
        <w:jc w:val="both"/>
      </w:pPr>
      <w:r w:rsidRPr="00296A28">
        <w:t>- Trẻ biết hát diễn cảm và kết hợp vận động nhịp nhàng theo nhịp của bài hát</w:t>
      </w:r>
      <w:r>
        <w:t>.</w:t>
      </w:r>
      <w:r w:rsidRPr="00296A28">
        <w:t xml:space="preserve"> </w:t>
      </w:r>
    </w:p>
    <w:p w14:paraId="5BE513CF" w14:textId="77777777" w:rsidR="009515CB" w:rsidRPr="00296A28" w:rsidRDefault="009515CB" w:rsidP="009515CB">
      <w:pPr>
        <w:pStyle w:val="NoSpacing"/>
        <w:ind w:firstLine="720"/>
        <w:jc w:val="both"/>
        <w:rPr>
          <w:rFonts w:ascii="Helvetica" w:hAnsi="Helvetica"/>
          <w:b/>
        </w:rPr>
      </w:pPr>
      <w:r>
        <w:rPr>
          <w:b/>
        </w:rPr>
        <w:t>c.</w:t>
      </w:r>
      <w:r w:rsidRPr="00296A28">
        <w:rPr>
          <w:b/>
        </w:rPr>
        <w:t xml:space="preserve"> Giáo dục:</w:t>
      </w:r>
    </w:p>
    <w:p w14:paraId="7E35CCB4" w14:textId="77777777" w:rsidR="009515CB" w:rsidRPr="00296A28" w:rsidRDefault="009515CB" w:rsidP="009515CB">
      <w:pPr>
        <w:pStyle w:val="NoSpacing"/>
        <w:ind w:firstLine="720"/>
        <w:rPr>
          <w:rFonts w:ascii="Helvetica" w:hAnsi="Helvetica"/>
        </w:rPr>
      </w:pPr>
      <w:r w:rsidRPr="00296A28">
        <w:t>- Trẻ tích cực khi tham gia vào các hoạt động</w:t>
      </w:r>
      <w:r>
        <w:t>.</w:t>
      </w:r>
    </w:p>
    <w:p w14:paraId="70FB13CB" w14:textId="77777777" w:rsidR="009515CB" w:rsidRDefault="009515CB" w:rsidP="009515CB">
      <w:pPr>
        <w:pStyle w:val="NoSpacing"/>
        <w:ind w:firstLine="720"/>
        <w:rPr>
          <w:lang w:val="pt-BR"/>
        </w:rPr>
      </w:pPr>
      <w:r w:rsidRPr="00296A28">
        <w:rPr>
          <w:lang w:val="pt-BR"/>
        </w:rPr>
        <w:t>- Trẻ biết tham gia đúng luật lệ an toàn giao thông.</w:t>
      </w:r>
    </w:p>
    <w:p w14:paraId="6B333D11" w14:textId="77777777" w:rsidR="009515CB" w:rsidRDefault="009515CB" w:rsidP="009515CB">
      <w:pPr>
        <w:pStyle w:val="NoSpacing"/>
        <w:ind w:firstLine="720"/>
        <w:jc w:val="both"/>
        <w:rPr>
          <w:b/>
        </w:rPr>
      </w:pPr>
      <w:r>
        <w:rPr>
          <w:b/>
        </w:rPr>
        <w:t>2.</w:t>
      </w:r>
      <w:r w:rsidRPr="00296A28">
        <w:rPr>
          <w:b/>
        </w:rPr>
        <w:t xml:space="preserve"> </w:t>
      </w:r>
      <w:r>
        <w:rPr>
          <w:b/>
        </w:rPr>
        <w:t>Chuẩn bị</w:t>
      </w:r>
      <w:r w:rsidRPr="00296A28">
        <w:rPr>
          <w:b/>
        </w:rPr>
        <w:t>:</w:t>
      </w:r>
    </w:p>
    <w:p w14:paraId="27BAABCA" w14:textId="77777777" w:rsidR="009515CB" w:rsidRPr="008321BE" w:rsidRDefault="009515CB" w:rsidP="009515CB">
      <w:pPr>
        <w:pStyle w:val="NoSpacing"/>
        <w:ind w:firstLine="720"/>
        <w:jc w:val="both"/>
      </w:pPr>
      <w:r w:rsidRPr="008321BE">
        <w:t>- Không gian tổ chức: Phòng học.</w:t>
      </w:r>
    </w:p>
    <w:p w14:paraId="3F5D2C8A" w14:textId="77777777" w:rsidR="009515CB" w:rsidRPr="008321BE" w:rsidRDefault="009515CB" w:rsidP="009515CB">
      <w:pPr>
        <w:pStyle w:val="NoSpacing"/>
        <w:ind w:firstLine="720"/>
        <w:jc w:val="both"/>
        <w:rPr>
          <w:rFonts w:ascii="Helvetica" w:hAnsi="Helvetica"/>
        </w:rPr>
      </w:pPr>
      <w:r w:rsidRPr="008321BE">
        <w:t>- Đồ dùng:</w:t>
      </w:r>
      <w:r>
        <w:t xml:space="preserve"> X</w:t>
      </w:r>
      <w:r w:rsidRPr="008321BE">
        <w:t>ắc xô, thanh phách, đàn, micrô, trống</w:t>
      </w:r>
      <w:r>
        <w:t>.</w:t>
      </w:r>
    </w:p>
    <w:p w14:paraId="748280E6" w14:textId="77777777" w:rsidR="009515CB" w:rsidRDefault="009515CB" w:rsidP="009515CB">
      <w:pPr>
        <w:pStyle w:val="NoSpacing"/>
        <w:ind w:firstLine="720"/>
        <w:jc w:val="both"/>
        <w:rPr>
          <w:b/>
        </w:rPr>
      </w:pPr>
      <w:r>
        <w:rPr>
          <w:b/>
        </w:rPr>
        <w:t>3.</w:t>
      </w:r>
      <w:r w:rsidRPr="00296A28">
        <w:rPr>
          <w:b/>
        </w:rPr>
        <w:t xml:space="preserve"> </w:t>
      </w:r>
      <w:r>
        <w:rPr>
          <w:b/>
        </w:rPr>
        <w:t>Tiến hành hoạt động</w:t>
      </w:r>
      <w:r w:rsidRPr="00296A28">
        <w:rPr>
          <w:b/>
        </w:rPr>
        <w:t>:</w:t>
      </w:r>
    </w:p>
    <w:p w14:paraId="4D97DE6E" w14:textId="77777777" w:rsidR="009515CB" w:rsidRPr="008321BE" w:rsidRDefault="009515CB" w:rsidP="009515CB">
      <w:pPr>
        <w:ind w:firstLine="720"/>
        <w:rPr>
          <w:b/>
        </w:rPr>
      </w:pPr>
      <w:r>
        <w:rPr>
          <w:b/>
        </w:rPr>
        <w:t>a.</w:t>
      </w:r>
      <w:r w:rsidRPr="008321BE">
        <w:rPr>
          <w:b/>
        </w:rPr>
        <w:t xml:space="preserve"> Hoạt động 1: Ổn định tổ chức</w:t>
      </w:r>
    </w:p>
    <w:p w14:paraId="563D0AEF" w14:textId="77777777" w:rsidR="009515CB" w:rsidRPr="008321BE" w:rsidRDefault="009515CB" w:rsidP="009515CB">
      <w:pPr>
        <w:ind w:firstLine="720"/>
        <w:jc w:val="both"/>
      </w:pPr>
      <w:r w:rsidRPr="008321BE">
        <w:t>- Cô giới thiệu: Chào mừng quý vị và các bạn đến với chương trình “Tôi yêu Việt Nam”</w:t>
      </w:r>
      <w:r>
        <w:t>.</w:t>
      </w:r>
    </w:p>
    <w:p w14:paraId="7ED95F04" w14:textId="77777777" w:rsidR="009515CB" w:rsidRPr="008321BE" w:rsidRDefault="009515CB" w:rsidP="009515CB">
      <w:pPr>
        <w:ind w:firstLine="720"/>
        <w:jc w:val="both"/>
      </w:pPr>
      <w:r w:rsidRPr="008321BE">
        <w:t>- Mở đầu chương trình, cô sẽ thử tài năng âm nhạc của các đội, chúng mình hãy lắng tai nghe và la sao cho thật giống tiếng đàn của cô nhé! Khi cô đưa tay về đội nào thì đội đó sẽ thực hiện nhé!</w:t>
      </w:r>
    </w:p>
    <w:p w14:paraId="741F27BE" w14:textId="77777777" w:rsidR="009515CB" w:rsidRPr="008321BE" w:rsidRDefault="009515CB" w:rsidP="009515CB">
      <w:pPr>
        <w:ind w:firstLine="720"/>
        <w:rPr>
          <w:b/>
        </w:rPr>
      </w:pPr>
      <w:r>
        <w:rPr>
          <w:b/>
        </w:rPr>
        <w:t>b.</w:t>
      </w:r>
      <w:r w:rsidRPr="008321BE">
        <w:rPr>
          <w:b/>
        </w:rPr>
        <w:t xml:space="preserve"> Hoạt động 2: Hoạt động trọng tâm</w:t>
      </w:r>
    </w:p>
    <w:p w14:paraId="6A4497A3" w14:textId="77777777" w:rsidR="009515CB" w:rsidRPr="008321BE" w:rsidRDefault="009515CB" w:rsidP="009515CB">
      <w:pPr>
        <w:ind w:firstLine="720"/>
      </w:pPr>
      <w:r w:rsidRPr="008321BE">
        <w:t>- Bây giờ, chúng mình hãy cùng lắng nghe cô thể hiện bài hát “Em đi qua ngã tư đường phố” do Nhạc sỹ Hoàng Văn Yến sáng tác nhé!</w:t>
      </w:r>
    </w:p>
    <w:p w14:paraId="647A2C8B" w14:textId="77777777" w:rsidR="009515CB" w:rsidRPr="008321BE" w:rsidRDefault="009515CB" w:rsidP="009515CB">
      <w:pPr>
        <w:ind w:firstLine="720"/>
      </w:pPr>
      <w:r w:rsidRPr="008321BE">
        <w:t xml:space="preserve">- Cô </w:t>
      </w:r>
      <w:r>
        <w:t>cùng trẻ hát lại</w:t>
      </w:r>
      <w:r w:rsidRPr="008321BE">
        <w:t> bài hát “Em đi qua ngã tư đường phố” lần 1: Không nhạc.</w:t>
      </w:r>
    </w:p>
    <w:p w14:paraId="3E0BB2A7" w14:textId="77777777" w:rsidR="009515CB" w:rsidRPr="008321BE" w:rsidRDefault="009515CB" w:rsidP="009515CB">
      <w:pPr>
        <w:ind w:firstLine="720"/>
        <w:jc w:val="both"/>
      </w:pPr>
      <w:r w:rsidRPr="008321BE">
        <w:t>+ Chúng mình vừa được nghe bài hát gì? (Em đi qua ngã tư đường phố)</w:t>
      </w:r>
    </w:p>
    <w:p w14:paraId="61D1888F" w14:textId="77777777" w:rsidR="009515CB" w:rsidRPr="008321BE" w:rsidRDefault="009515CB" w:rsidP="009515CB">
      <w:pPr>
        <w:ind w:firstLine="720"/>
        <w:jc w:val="both"/>
      </w:pPr>
      <w:r w:rsidRPr="008321BE">
        <w:t>+ Bài hát do ai sáng tác? (NS Hoàng Văn Yến)</w:t>
      </w:r>
    </w:p>
    <w:p w14:paraId="3E70B243" w14:textId="77777777" w:rsidR="009515CB" w:rsidRPr="008321BE" w:rsidRDefault="009515CB" w:rsidP="009515CB">
      <w:pPr>
        <w:ind w:firstLine="720"/>
        <w:jc w:val="both"/>
      </w:pPr>
      <w:r w:rsidRPr="008321BE">
        <w:t>+ Bài hát nói về điều gì?</w:t>
      </w:r>
    </w:p>
    <w:p w14:paraId="047385CA" w14:textId="77777777" w:rsidR="009515CB" w:rsidRPr="008321BE" w:rsidRDefault="009515CB" w:rsidP="009515CB">
      <w:pPr>
        <w:ind w:firstLine="720"/>
        <w:jc w:val="both"/>
      </w:pPr>
      <w:r w:rsidRPr="008321BE">
        <w:t>(</w:t>
      </w:r>
      <w:r>
        <w:t xml:space="preserve"> </w:t>
      </w:r>
      <w:r w:rsidRPr="008321BE">
        <w:t>Nói về niềm vui của các bạn nhỏ khi được chơi tham gia giao thông tại 1 ngã tư đường phố ở trên sân trường và c</w:t>
      </w:r>
      <w:r>
        <w:t>ác bạn đã đi rất đúng luật giao thông ).</w:t>
      </w:r>
    </w:p>
    <w:p w14:paraId="5EE05ADE" w14:textId="77777777" w:rsidR="009515CB" w:rsidRPr="008321BE" w:rsidRDefault="009515CB" w:rsidP="009515CB">
      <w:pPr>
        <w:ind w:firstLine="720"/>
        <w:jc w:val="both"/>
      </w:pPr>
      <w:r w:rsidRPr="008321BE">
        <w:t>+ Các bạn có cảm nhận gì về giai điệu của bài hát này?</w:t>
      </w:r>
    </w:p>
    <w:p w14:paraId="600AD13C" w14:textId="77777777" w:rsidR="009515CB" w:rsidRPr="008321BE" w:rsidRDefault="009515CB" w:rsidP="009515CB">
      <w:pPr>
        <w:ind w:firstLine="720"/>
        <w:jc w:val="both"/>
      </w:pPr>
      <w:r w:rsidRPr="008321BE">
        <w:t>- Theo các bạn có những cách nào để biểu diễn bài hát được hay hơn, vui tươi hơn? Mời các bạn nêu ý kiến của mình (nhún nhảy, múa, vỗ tay)</w:t>
      </w:r>
    </w:p>
    <w:p w14:paraId="1A09DBCB" w14:textId="77777777" w:rsidR="009515CB" w:rsidRDefault="009515CB" w:rsidP="009515CB">
      <w:pPr>
        <w:ind w:firstLine="720"/>
        <w:jc w:val="both"/>
      </w:pPr>
      <w:r w:rsidRPr="008321BE">
        <w:t>- Hôm nay cô và các bạn sẽ hát và biểu diễn bài hát “Em đi qua ngã tư đường phố” với nhiều hình thức thật là hay nhé!</w:t>
      </w:r>
    </w:p>
    <w:p w14:paraId="0741AAEE" w14:textId="77777777" w:rsidR="009515CB" w:rsidRPr="005254A1" w:rsidRDefault="009515CB" w:rsidP="009515CB">
      <w:pPr>
        <w:ind w:firstLine="720"/>
        <w:jc w:val="both"/>
        <w:rPr>
          <w:b/>
        </w:rPr>
      </w:pPr>
      <w:r>
        <w:rPr>
          <w:b/>
        </w:rPr>
        <w:t>* Dạy trẻ vận động:</w:t>
      </w:r>
    </w:p>
    <w:p w14:paraId="7D471811" w14:textId="77777777" w:rsidR="009515CB" w:rsidRDefault="009515CB" w:rsidP="009515CB">
      <w:pPr>
        <w:ind w:firstLine="720"/>
      </w:pPr>
      <w:r>
        <w:lastRenderedPageBreak/>
        <w:t>- Cô dạy trẻ vận động cùng cô vỗ tay theo nhịp bài bát</w:t>
      </w:r>
    </w:p>
    <w:p w14:paraId="2B733971" w14:textId="77777777" w:rsidR="009515CB" w:rsidRDefault="009515CB" w:rsidP="009515CB">
      <w:pPr>
        <w:ind w:firstLine="720"/>
      </w:pPr>
      <w:r>
        <w:t>- Cô vận động lần 1 không phân tích động tác.</w:t>
      </w:r>
    </w:p>
    <w:p w14:paraId="7E6F61DD" w14:textId="77777777" w:rsidR="009515CB" w:rsidRDefault="009515CB" w:rsidP="009515CB">
      <w:pPr>
        <w:ind w:firstLine="720"/>
      </w:pPr>
      <w:r>
        <w:t>- Cô vận động lần 2 kết hợp phân tích động tác.</w:t>
      </w:r>
    </w:p>
    <w:p w14:paraId="120A55DF" w14:textId="77777777" w:rsidR="009515CB" w:rsidRDefault="009515CB" w:rsidP="009515CB">
      <w:pPr>
        <w:ind w:firstLine="720"/>
      </w:pPr>
      <w:r>
        <w:t>- Dạy trẻ vận động từng câu theo cô.</w:t>
      </w:r>
    </w:p>
    <w:p w14:paraId="318D05C8" w14:textId="77777777" w:rsidR="009515CB" w:rsidRDefault="009515CB" w:rsidP="009515CB">
      <w:pPr>
        <w:ind w:firstLine="720"/>
      </w:pPr>
      <w:r>
        <w:t>- Nhận xét sửa sai cho trẻ.</w:t>
      </w:r>
    </w:p>
    <w:p w14:paraId="0A23A539" w14:textId="77777777" w:rsidR="009515CB" w:rsidRDefault="009515CB" w:rsidP="009515CB">
      <w:pPr>
        <w:ind w:firstLine="720"/>
      </w:pPr>
      <w:r>
        <w:t>- Mời tổ nhóm cá nhân lên vận động.</w:t>
      </w:r>
    </w:p>
    <w:p w14:paraId="14862DD6" w14:textId="77777777" w:rsidR="009515CB" w:rsidRDefault="009515CB" w:rsidP="009515CB">
      <w:pPr>
        <w:tabs>
          <w:tab w:val="left" w:pos="3225"/>
        </w:tabs>
        <w:suppressAutoHyphens/>
        <w:autoSpaceDE w:val="0"/>
        <w:autoSpaceDN w:val="0"/>
        <w:adjustRightInd w:val="0"/>
        <w:ind w:firstLine="709"/>
        <w:jc w:val="both"/>
        <w:rPr>
          <w:b/>
          <w:bCs/>
          <w:lang w:val="vi-VN"/>
        </w:rPr>
      </w:pPr>
      <w:r>
        <w:rPr>
          <w:b/>
          <w:bCs/>
          <w:lang w:val="vi-VN"/>
        </w:rPr>
        <w:t xml:space="preserve">* Nghe hát: “ </w:t>
      </w:r>
      <w:r>
        <w:rPr>
          <w:b/>
          <w:bCs/>
          <w:lang w:val="en-GB"/>
        </w:rPr>
        <w:t>Bạn ơi có biết</w:t>
      </w:r>
      <w:r>
        <w:rPr>
          <w:b/>
          <w:bCs/>
          <w:lang w:val="vi-VN"/>
        </w:rPr>
        <w:t>”</w:t>
      </w:r>
    </w:p>
    <w:p w14:paraId="7A993212" w14:textId="77777777" w:rsidR="009515CB" w:rsidRDefault="009515CB" w:rsidP="009515CB">
      <w:pPr>
        <w:tabs>
          <w:tab w:val="left" w:pos="3225"/>
        </w:tabs>
        <w:suppressAutoHyphens/>
        <w:autoSpaceDE w:val="0"/>
        <w:autoSpaceDN w:val="0"/>
        <w:adjustRightInd w:val="0"/>
        <w:ind w:firstLine="709"/>
        <w:jc w:val="both"/>
        <w:rPr>
          <w:lang w:val="vi-VN"/>
        </w:rPr>
      </w:pPr>
      <w:r>
        <w:rPr>
          <w:lang w:val="vi-VN"/>
        </w:rPr>
        <w:t>- Cô hát lần 1 giới thiệu tác giả, tóm tắc nội dung bài hát.</w:t>
      </w:r>
    </w:p>
    <w:p w14:paraId="6222D9BE" w14:textId="77777777" w:rsidR="009515CB" w:rsidRDefault="009515CB" w:rsidP="009515CB">
      <w:pPr>
        <w:tabs>
          <w:tab w:val="left" w:pos="3225"/>
        </w:tabs>
        <w:suppressAutoHyphens/>
        <w:autoSpaceDE w:val="0"/>
        <w:autoSpaceDN w:val="0"/>
        <w:adjustRightInd w:val="0"/>
        <w:ind w:firstLine="709"/>
        <w:jc w:val="both"/>
        <w:rPr>
          <w:lang w:val="vi-VN"/>
        </w:rPr>
      </w:pPr>
      <w:r>
        <w:rPr>
          <w:lang w:val="vi-VN"/>
        </w:rPr>
        <w:t xml:space="preserve">- Cô </w:t>
      </w:r>
      <w:r>
        <w:t>mở nhạc</w:t>
      </w:r>
      <w:r>
        <w:rPr>
          <w:lang w:val="vi-VN"/>
        </w:rPr>
        <w:t>, trẻ múa minh họa cùng cô.</w:t>
      </w:r>
    </w:p>
    <w:p w14:paraId="6E083BF1" w14:textId="77777777" w:rsidR="009515CB" w:rsidRDefault="009515CB" w:rsidP="009515CB">
      <w:pPr>
        <w:suppressAutoHyphens/>
        <w:autoSpaceDE w:val="0"/>
        <w:autoSpaceDN w:val="0"/>
        <w:adjustRightInd w:val="0"/>
        <w:ind w:firstLine="709"/>
        <w:jc w:val="both"/>
        <w:rPr>
          <w:b/>
          <w:bCs/>
          <w:lang w:val="vi-VN"/>
        </w:rPr>
      </w:pPr>
      <w:r>
        <w:rPr>
          <w:b/>
          <w:bCs/>
          <w:lang w:val="en-GB"/>
        </w:rPr>
        <w:t xml:space="preserve">c. </w:t>
      </w:r>
      <w:r>
        <w:rPr>
          <w:b/>
          <w:bCs/>
          <w:lang w:val="vi-VN"/>
        </w:rPr>
        <w:t>Hoạt động 3:</w:t>
      </w:r>
      <w:r>
        <w:rPr>
          <w:b/>
          <w:bCs/>
          <w:lang w:val="en-GB"/>
        </w:rPr>
        <w:t xml:space="preserve"> </w:t>
      </w:r>
      <w:r>
        <w:rPr>
          <w:b/>
          <w:bCs/>
          <w:lang w:val="vi-VN"/>
        </w:rPr>
        <w:t>Trò chơi</w:t>
      </w:r>
      <w:r>
        <w:rPr>
          <w:b/>
          <w:bCs/>
        </w:rPr>
        <w:t xml:space="preserve"> âm nhạc</w:t>
      </w:r>
      <w:r w:rsidRPr="005254A1">
        <w:rPr>
          <w:b/>
          <w:bCs/>
          <w:lang w:val="vi-VN"/>
        </w:rPr>
        <w:t>:</w:t>
      </w:r>
      <w:r>
        <w:rPr>
          <w:b/>
          <w:lang w:val="vi-VN"/>
        </w:rPr>
        <w:t xml:space="preserve"> “ Ai </w:t>
      </w:r>
      <w:r>
        <w:rPr>
          <w:b/>
        </w:rPr>
        <w:t>nhanh</w:t>
      </w:r>
      <w:r w:rsidRPr="005254A1">
        <w:rPr>
          <w:b/>
          <w:lang w:val="vi-VN"/>
        </w:rPr>
        <w:t xml:space="preserve"> hơn”</w:t>
      </w:r>
    </w:p>
    <w:p w14:paraId="4CF0784C" w14:textId="77777777" w:rsidR="009515CB" w:rsidRDefault="009515CB" w:rsidP="009515CB">
      <w:pPr>
        <w:tabs>
          <w:tab w:val="left" w:pos="3225"/>
        </w:tabs>
        <w:suppressAutoHyphens/>
        <w:autoSpaceDE w:val="0"/>
        <w:autoSpaceDN w:val="0"/>
        <w:adjustRightInd w:val="0"/>
        <w:ind w:firstLine="709"/>
        <w:jc w:val="both"/>
        <w:rPr>
          <w:lang w:val="vi-VN"/>
        </w:rPr>
      </w:pPr>
      <w:r>
        <w:rPr>
          <w:lang w:val="en-GB"/>
        </w:rPr>
        <w:t xml:space="preserve">- </w:t>
      </w:r>
      <w:r>
        <w:rPr>
          <w:lang w:val="vi-VN"/>
        </w:rPr>
        <w:t>Cô phân tích luật chơi, cách chơ</w:t>
      </w:r>
      <w:r>
        <w:rPr>
          <w:lang w:val="en-GB"/>
        </w:rPr>
        <w:t xml:space="preserve">i. </w:t>
      </w:r>
      <w:r>
        <w:rPr>
          <w:lang w:val="vi-VN"/>
        </w:rPr>
        <w:t>Trẻ cùng tham gia chơi</w:t>
      </w:r>
    </w:p>
    <w:p w14:paraId="4043DD3E" w14:textId="77777777" w:rsidR="009515CB" w:rsidRPr="00963896" w:rsidRDefault="009515CB" w:rsidP="009515CB">
      <w:pPr>
        <w:tabs>
          <w:tab w:val="left" w:pos="3225"/>
        </w:tabs>
        <w:suppressAutoHyphens/>
        <w:autoSpaceDE w:val="0"/>
        <w:autoSpaceDN w:val="0"/>
        <w:adjustRightInd w:val="0"/>
        <w:ind w:firstLine="709"/>
        <w:jc w:val="both"/>
      </w:pPr>
      <w:r>
        <w:rPr>
          <w:lang w:val="en-GB"/>
        </w:rPr>
        <w:t xml:space="preserve">- </w:t>
      </w:r>
      <w:r>
        <w:t>Nhận xét tuyên dương sau trò chơi.</w:t>
      </w:r>
    </w:p>
    <w:p w14:paraId="068B6101" w14:textId="77777777" w:rsidR="009515CB" w:rsidRDefault="009515CB" w:rsidP="009515CB">
      <w:pPr>
        <w:ind w:firstLine="720"/>
        <w:rPr>
          <w:b/>
        </w:rPr>
      </w:pPr>
      <w:r w:rsidRPr="005254A1">
        <w:rPr>
          <w:b/>
        </w:rPr>
        <w:t>* Kết thúc:</w:t>
      </w:r>
    </w:p>
    <w:p w14:paraId="2C150FCC" w14:textId="77777777" w:rsidR="009515CB" w:rsidRPr="00E943A6" w:rsidRDefault="009515CB" w:rsidP="009515CB">
      <w:pPr>
        <w:ind w:firstLine="720"/>
        <w:rPr>
          <w:b/>
        </w:rPr>
      </w:pPr>
      <w:r>
        <w:t>- Cô cùng trẻ vận động lại bài “Em đi qua ngã tư đường phố”</w:t>
      </w:r>
    </w:p>
    <w:p w14:paraId="3F0BD3EF" w14:textId="77777777" w:rsidR="009515CB" w:rsidRDefault="009515CB" w:rsidP="009515CB">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43CE54F6" w14:textId="77777777" w:rsidR="009515CB" w:rsidRDefault="009515CB" w:rsidP="009515CB">
      <w:pPr>
        <w:pStyle w:val="NoSpacing"/>
        <w:ind w:firstLine="720"/>
        <w:rPr>
          <w:b/>
          <w:bCs/>
          <w:color w:val="000000"/>
          <w:lang w:val="en-GB"/>
        </w:rPr>
      </w:pPr>
    </w:p>
    <w:p w14:paraId="5D9E32BD" w14:textId="77777777" w:rsidR="009515CB" w:rsidRDefault="009515CB" w:rsidP="009515CB">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190D608B" w14:textId="77777777" w:rsidR="009515CB" w:rsidRDefault="009515CB" w:rsidP="009515CB">
      <w:pPr>
        <w:pStyle w:val="NoSpacing"/>
        <w:ind w:firstLine="720"/>
        <w:rPr>
          <w:color w:val="000000"/>
          <w:sz w:val="20"/>
          <w:szCs w:val="20"/>
          <w:lang w:val="en-GB"/>
        </w:rPr>
      </w:pPr>
    </w:p>
    <w:p w14:paraId="313D6CD8" w14:textId="77777777" w:rsidR="009515CB" w:rsidRDefault="009515CB" w:rsidP="009515CB">
      <w:pPr>
        <w:pStyle w:val="NoSpacing"/>
        <w:rPr>
          <w:color w:val="000000"/>
          <w:sz w:val="20"/>
          <w:szCs w:val="20"/>
          <w:lang w:val="en-GB"/>
        </w:rPr>
      </w:pPr>
      <w:r>
        <w:rPr>
          <w:color w:val="000000"/>
          <w:sz w:val="20"/>
          <w:szCs w:val="20"/>
          <w:lang w:val="en-GB"/>
        </w:rPr>
        <w:t>……………………………………………………………………………………………………………………….</w:t>
      </w:r>
    </w:p>
    <w:p w14:paraId="1C8564BA" w14:textId="77777777" w:rsidR="009515CB" w:rsidRDefault="009515CB" w:rsidP="009515CB">
      <w:pPr>
        <w:pStyle w:val="NoSpacing"/>
        <w:rPr>
          <w:color w:val="000000"/>
          <w:sz w:val="20"/>
          <w:szCs w:val="20"/>
          <w:lang w:val="en-GB"/>
        </w:rPr>
      </w:pPr>
    </w:p>
    <w:p w14:paraId="4475E745" w14:textId="77777777" w:rsidR="009515CB" w:rsidRDefault="009515CB" w:rsidP="009515CB">
      <w:pPr>
        <w:pStyle w:val="NoSpacing"/>
        <w:rPr>
          <w:color w:val="000000"/>
          <w:sz w:val="20"/>
          <w:szCs w:val="20"/>
          <w:lang w:val="en-GB"/>
        </w:rPr>
      </w:pPr>
      <w:r>
        <w:rPr>
          <w:color w:val="000000"/>
          <w:sz w:val="20"/>
          <w:szCs w:val="20"/>
          <w:lang w:val="en-GB"/>
        </w:rPr>
        <w:t>…………………………………………………………………………………………………………...…………..</w:t>
      </w:r>
    </w:p>
    <w:p w14:paraId="7A3628A4" w14:textId="77777777" w:rsidR="009515CB" w:rsidRDefault="009515CB" w:rsidP="009515CB">
      <w:pPr>
        <w:pStyle w:val="NoSpacing"/>
        <w:rPr>
          <w:color w:val="000000"/>
          <w:sz w:val="20"/>
          <w:szCs w:val="20"/>
          <w:lang w:val="en-GB"/>
        </w:rPr>
      </w:pPr>
    </w:p>
    <w:p w14:paraId="0AC20EF9" w14:textId="77777777" w:rsidR="009515CB" w:rsidRDefault="009515CB" w:rsidP="009515CB">
      <w:pPr>
        <w:pStyle w:val="NoSpacing"/>
        <w:rPr>
          <w:color w:val="000000"/>
          <w:sz w:val="20"/>
          <w:szCs w:val="20"/>
          <w:lang w:val="en-GB"/>
        </w:rPr>
      </w:pPr>
      <w:r>
        <w:rPr>
          <w:color w:val="000000"/>
          <w:sz w:val="20"/>
          <w:szCs w:val="20"/>
          <w:lang w:val="en-GB"/>
        </w:rPr>
        <w:t>………………………………………………………………………………………………………………………</w:t>
      </w:r>
    </w:p>
    <w:p w14:paraId="51C50F71" w14:textId="77777777" w:rsidR="009515CB" w:rsidRDefault="009515CB" w:rsidP="009515CB">
      <w:pPr>
        <w:pStyle w:val="NoSpacing"/>
        <w:rPr>
          <w:color w:val="000000"/>
          <w:sz w:val="20"/>
          <w:szCs w:val="20"/>
          <w:lang w:val="en-GB"/>
        </w:rPr>
      </w:pPr>
    </w:p>
    <w:p w14:paraId="0FEE499B" w14:textId="77777777" w:rsidR="009515CB" w:rsidRDefault="009515CB" w:rsidP="009515CB">
      <w:pPr>
        <w:pStyle w:val="NoSpacing"/>
        <w:rPr>
          <w:color w:val="000000"/>
          <w:sz w:val="20"/>
          <w:szCs w:val="20"/>
          <w:lang w:val="en-GB"/>
        </w:rPr>
      </w:pPr>
      <w:r>
        <w:rPr>
          <w:color w:val="000000"/>
          <w:sz w:val="20"/>
          <w:szCs w:val="20"/>
          <w:lang w:val="en-GB"/>
        </w:rPr>
        <w:t>…………………………………………………………………………………………………………...…………</w:t>
      </w:r>
    </w:p>
    <w:p w14:paraId="438A73D5" w14:textId="77777777" w:rsidR="009515CB" w:rsidRDefault="009515CB" w:rsidP="009515CB">
      <w:pPr>
        <w:pStyle w:val="NoSpacing"/>
        <w:rPr>
          <w:color w:val="000000"/>
          <w:sz w:val="20"/>
          <w:szCs w:val="20"/>
          <w:lang w:val="en-GB"/>
        </w:rPr>
      </w:pPr>
    </w:p>
    <w:p w14:paraId="318A98E2" w14:textId="77777777" w:rsidR="009515CB" w:rsidRDefault="009515CB" w:rsidP="009515CB">
      <w:pPr>
        <w:pStyle w:val="NoSpacing"/>
        <w:rPr>
          <w:color w:val="000000"/>
          <w:sz w:val="20"/>
          <w:szCs w:val="20"/>
          <w:lang w:val="en-GB"/>
        </w:rPr>
      </w:pPr>
      <w:r>
        <w:rPr>
          <w:color w:val="000000"/>
          <w:sz w:val="20"/>
          <w:szCs w:val="20"/>
          <w:lang w:val="en-GB"/>
        </w:rPr>
        <w:t>………………………………………………………………………………………………………………………</w:t>
      </w:r>
    </w:p>
    <w:p w14:paraId="2D17DC29" w14:textId="77777777" w:rsidR="009515CB" w:rsidRPr="00027AD2" w:rsidRDefault="009515CB" w:rsidP="009515CB">
      <w:pPr>
        <w:pStyle w:val="NoSpacing"/>
        <w:rPr>
          <w:color w:val="000000"/>
          <w:sz w:val="20"/>
          <w:szCs w:val="20"/>
          <w:lang w:val="en-GB"/>
        </w:rPr>
      </w:pPr>
    </w:p>
    <w:p w14:paraId="0765E45E" w14:textId="77777777" w:rsidR="009515CB" w:rsidRPr="00636716" w:rsidRDefault="009515CB" w:rsidP="009515CB">
      <w:pPr>
        <w:ind w:left="2160"/>
      </w:pPr>
      <w:r>
        <w:t xml:space="preserve">         ==//==//==//==//==//==//==//==</w:t>
      </w:r>
      <w:r>
        <w:rPr>
          <w:b/>
        </w:rPr>
        <w:t xml:space="preserve">        </w:t>
      </w:r>
    </w:p>
    <w:p w14:paraId="548E42C4" w14:textId="77777777" w:rsidR="000D416E" w:rsidRPr="009515CB" w:rsidRDefault="000D416E" w:rsidP="009515CB">
      <w:bookmarkStart w:id="0" w:name="_GoBack"/>
      <w:bookmarkEnd w:id="0"/>
    </w:p>
    <w:sectPr w:rsidR="000D416E" w:rsidRPr="009515CB"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41A33F52"/>
    <w:multiLevelType w:val="hybridMultilevel"/>
    <w:tmpl w:val="58F29AAE"/>
    <w:lvl w:ilvl="0" w:tplc="DEB453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9749E2"/>
    <w:multiLevelType w:val="hybridMultilevel"/>
    <w:tmpl w:val="33DAB206"/>
    <w:lvl w:ilvl="0" w:tplc="5308B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3"/>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0"/>
  </w:num>
  <w:num w:numId="14">
    <w:abstractNumId w:val="15"/>
  </w:num>
  <w:num w:numId="15">
    <w:abstractNumId w:val="12"/>
  </w:num>
  <w:num w:numId="16">
    <w:abstractNumId w:val="11"/>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3BB8"/>
    <w:rsid w:val="00005D3F"/>
    <w:rsid w:val="000168A1"/>
    <w:rsid w:val="00032328"/>
    <w:rsid w:val="000353D1"/>
    <w:rsid w:val="00040359"/>
    <w:rsid w:val="000458AA"/>
    <w:rsid w:val="00046C70"/>
    <w:rsid w:val="00063CC0"/>
    <w:rsid w:val="000702D0"/>
    <w:rsid w:val="00077501"/>
    <w:rsid w:val="00080D13"/>
    <w:rsid w:val="00084532"/>
    <w:rsid w:val="00085870"/>
    <w:rsid w:val="00086021"/>
    <w:rsid w:val="00093F2C"/>
    <w:rsid w:val="000A2998"/>
    <w:rsid w:val="000A34EA"/>
    <w:rsid w:val="000A3585"/>
    <w:rsid w:val="000B707B"/>
    <w:rsid w:val="000C53B3"/>
    <w:rsid w:val="000C73EE"/>
    <w:rsid w:val="000D416E"/>
    <w:rsid w:val="000D6BBB"/>
    <w:rsid w:val="000D79E3"/>
    <w:rsid w:val="000D7FFE"/>
    <w:rsid w:val="000E665F"/>
    <w:rsid w:val="00103D96"/>
    <w:rsid w:val="001055B4"/>
    <w:rsid w:val="00110C11"/>
    <w:rsid w:val="001157AF"/>
    <w:rsid w:val="00122744"/>
    <w:rsid w:val="00123A0B"/>
    <w:rsid w:val="00131DB7"/>
    <w:rsid w:val="00137EBF"/>
    <w:rsid w:val="0014514F"/>
    <w:rsid w:val="00151E7C"/>
    <w:rsid w:val="0015699A"/>
    <w:rsid w:val="00160A63"/>
    <w:rsid w:val="0016587A"/>
    <w:rsid w:val="001707F6"/>
    <w:rsid w:val="0017552D"/>
    <w:rsid w:val="0018350F"/>
    <w:rsid w:val="00183BDE"/>
    <w:rsid w:val="0019180B"/>
    <w:rsid w:val="0019341C"/>
    <w:rsid w:val="001966D0"/>
    <w:rsid w:val="001A7058"/>
    <w:rsid w:val="001B3E3D"/>
    <w:rsid w:val="001B42AB"/>
    <w:rsid w:val="001B6FF8"/>
    <w:rsid w:val="001C25CD"/>
    <w:rsid w:val="001C5209"/>
    <w:rsid w:val="001E5109"/>
    <w:rsid w:val="001E5270"/>
    <w:rsid w:val="001E7F7D"/>
    <w:rsid w:val="0021301F"/>
    <w:rsid w:val="002226F0"/>
    <w:rsid w:val="00223869"/>
    <w:rsid w:val="00224497"/>
    <w:rsid w:val="002245A8"/>
    <w:rsid w:val="00230E36"/>
    <w:rsid w:val="002321AC"/>
    <w:rsid w:val="00246BA1"/>
    <w:rsid w:val="0025002D"/>
    <w:rsid w:val="002542E9"/>
    <w:rsid w:val="00262162"/>
    <w:rsid w:val="002648BD"/>
    <w:rsid w:val="0027064C"/>
    <w:rsid w:val="002746EB"/>
    <w:rsid w:val="0027700A"/>
    <w:rsid w:val="00280495"/>
    <w:rsid w:val="00282084"/>
    <w:rsid w:val="00283444"/>
    <w:rsid w:val="002843AA"/>
    <w:rsid w:val="00295775"/>
    <w:rsid w:val="00296464"/>
    <w:rsid w:val="00297215"/>
    <w:rsid w:val="00297E91"/>
    <w:rsid w:val="002A3D9F"/>
    <w:rsid w:val="002B17DD"/>
    <w:rsid w:val="002B5D49"/>
    <w:rsid w:val="002B5DB0"/>
    <w:rsid w:val="002C10FD"/>
    <w:rsid w:val="002C730A"/>
    <w:rsid w:val="002D5221"/>
    <w:rsid w:val="002D6D6C"/>
    <w:rsid w:val="002E3E8C"/>
    <w:rsid w:val="002E40EA"/>
    <w:rsid w:val="002E7F36"/>
    <w:rsid w:val="002F2696"/>
    <w:rsid w:val="0030528B"/>
    <w:rsid w:val="00310F17"/>
    <w:rsid w:val="00322AA1"/>
    <w:rsid w:val="00324A46"/>
    <w:rsid w:val="003261CA"/>
    <w:rsid w:val="00336E0B"/>
    <w:rsid w:val="00343040"/>
    <w:rsid w:val="003448FF"/>
    <w:rsid w:val="00360809"/>
    <w:rsid w:val="00370545"/>
    <w:rsid w:val="003822A8"/>
    <w:rsid w:val="0038414A"/>
    <w:rsid w:val="003871ED"/>
    <w:rsid w:val="003A1776"/>
    <w:rsid w:val="003A3B67"/>
    <w:rsid w:val="003A701F"/>
    <w:rsid w:val="003B69D4"/>
    <w:rsid w:val="003C3686"/>
    <w:rsid w:val="003C38B0"/>
    <w:rsid w:val="003C3AC5"/>
    <w:rsid w:val="003D0D2A"/>
    <w:rsid w:val="003D3DC5"/>
    <w:rsid w:val="003F23CC"/>
    <w:rsid w:val="003F3325"/>
    <w:rsid w:val="003F60FE"/>
    <w:rsid w:val="00402C09"/>
    <w:rsid w:val="00406D94"/>
    <w:rsid w:val="00415A6A"/>
    <w:rsid w:val="00415A96"/>
    <w:rsid w:val="00415E41"/>
    <w:rsid w:val="004254AF"/>
    <w:rsid w:val="0042560B"/>
    <w:rsid w:val="004318AB"/>
    <w:rsid w:val="00436C1A"/>
    <w:rsid w:val="00437CF2"/>
    <w:rsid w:val="00453FA5"/>
    <w:rsid w:val="00455E14"/>
    <w:rsid w:val="00463EB1"/>
    <w:rsid w:val="00464EC9"/>
    <w:rsid w:val="00476816"/>
    <w:rsid w:val="004855B4"/>
    <w:rsid w:val="00490BAD"/>
    <w:rsid w:val="0049366E"/>
    <w:rsid w:val="00496CCB"/>
    <w:rsid w:val="004B0AD0"/>
    <w:rsid w:val="004C0C5B"/>
    <w:rsid w:val="004C3555"/>
    <w:rsid w:val="004D3592"/>
    <w:rsid w:val="004D4F77"/>
    <w:rsid w:val="004F77E0"/>
    <w:rsid w:val="00505241"/>
    <w:rsid w:val="005056FF"/>
    <w:rsid w:val="00507775"/>
    <w:rsid w:val="00513698"/>
    <w:rsid w:val="00523720"/>
    <w:rsid w:val="00526F68"/>
    <w:rsid w:val="005303A5"/>
    <w:rsid w:val="005314D5"/>
    <w:rsid w:val="00531591"/>
    <w:rsid w:val="005319BC"/>
    <w:rsid w:val="005344D7"/>
    <w:rsid w:val="005349C9"/>
    <w:rsid w:val="00551032"/>
    <w:rsid w:val="00564D74"/>
    <w:rsid w:val="00570639"/>
    <w:rsid w:val="00570F82"/>
    <w:rsid w:val="00573EFE"/>
    <w:rsid w:val="005740CF"/>
    <w:rsid w:val="005752C1"/>
    <w:rsid w:val="00575D71"/>
    <w:rsid w:val="005862A7"/>
    <w:rsid w:val="00591420"/>
    <w:rsid w:val="0059603F"/>
    <w:rsid w:val="005A3A9B"/>
    <w:rsid w:val="005A6424"/>
    <w:rsid w:val="005B0942"/>
    <w:rsid w:val="005B0D23"/>
    <w:rsid w:val="005B1A45"/>
    <w:rsid w:val="005B41EB"/>
    <w:rsid w:val="005B4A4B"/>
    <w:rsid w:val="005B66C6"/>
    <w:rsid w:val="005C129B"/>
    <w:rsid w:val="005C2293"/>
    <w:rsid w:val="005C5D7E"/>
    <w:rsid w:val="005C5E00"/>
    <w:rsid w:val="005D089E"/>
    <w:rsid w:val="005D7A08"/>
    <w:rsid w:val="005E42A0"/>
    <w:rsid w:val="005F02C0"/>
    <w:rsid w:val="005F7131"/>
    <w:rsid w:val="00601106"/>
    <w:rsid w:val="00606387"/>
    <w:rsid w:val="00612F7D"/>
    <w:rsid w:val="00616824"/>
    <w:rsid w:val="0062282B"/>
    <w:rsid w:val="00627A34"/>
    <w:rsid w:val="00643603"/>
    <w:rsid w:val="006533A0"/>
    <w:rsid w:val="00655909"/>
    <w:rsid w:val="00657281"/>
    <w:rsid w:val="00671B9F"/>
    <w:rsid w:val="00686103"/>
    <w:rsid w:val="00696C38"/>
    <w:rsid w:val="006A02AE"/>
    <w:rsid w:val="006A60EC"/>
    <w:rsid w:val="006B2C08"/>
    <w:rsid w:val="006B5EEA"/>
    <w:rsid w:val="006B61DE"/>
    <w:rsid w:val="006D15BE"/>
    <w:rsid w:val="006D3650"/>
    <w:rsid w:val="006D5BF8"/>
    <w:rsid w:val="006E1DFC"/>
    <w:rsid w:val="006E4B69"/>
    <w:rsid w:val="006E6A84"/>
    <w:rsid w:val="006F5B5C"/>
    <w:rsid w:val="006F6D51"/>
    <w:rsid w:val="007057DF"/>
    <w:rsid w:val="007065BF"/>
    <w:rsid w:val="00707778"/>
    <w:rsid w:val="00715D85"/>
    <w:rsid w:val="00722495"/>
    <w:rsid w:val="00733F71"/>
    <w:rsid w:val="00740215"/>
    <w:rsid w:val="00740E9B"/>
    <w:rsid w:val="007465DF"/>
    <w:rsid w:val="007520BD"/>
    <w:rsid w:val="00773E20"/>
    <w:rsid w:val="00775DEA"/>
    <w:rsid w:val="0079003E"/>
    <w:rsid w:val="007A530B"/>
    <w:rsid w:val="007B70F3"/>
    <w:rsid w:val="007C4E5E"/>
    <w:rsid w:val="007C707A"/>
    <w:rsid w:val="007D487A"/>
    <w:rsid w:val="007E23ED"/>
    <w:rsid w:val="007F4D41"/>
    <w:rsid w:val="007F78B1"/>
    <w:rsid w:val="008002FA"/>
    <w:rsid w:val="00803996"/>
    <w:rsid w:val="0081569F"/>
    <w:rsid w:val="00820A06"/>
    <w:rsid w:val="00825B0F"/>
    <w:rsid w:val="00826F9F"/>
    <w:rsid w:val="00827DE0"/>
    <w:rsid w:val="008338B3"/>
    <w:rsid w:val="008574DE"/>
    <w:rsid w:val="008605A2"/>
    <w:rsid w:val="00861268"/>
    <w:rsid w:val="008721ED"/>
    <w:rsid w:val="00873F20"/>
    <w:rsid w:val="00876D62"/>
    <w:rsid w:val="008810B2"/>
    <w:rsid w:val="008A63C2"/>
    <w:rsid w:val="008B182C"/>
    <w:rsid w:val="008B7FF8"/>
    <w:rsid w:val="008C13DD"/>
    <w:rsid w:val="008D175D"/>
    <w:rsid w:val="008D38B5"/>
    <w:rsid w:val="008E0BA6"/>
    <w:rsid w:val="008E16F3"/>
    <w:rsid w:val="008E76CA"/>
    <w:rsid w:val="008E77F3"/>
    <w:rsid w:val="009023E5"/>
    <w:rsid w:val="0091199B"/>
    <w:rsid w:val="00912670"/>
    <w:rsid w:val="009161DA"/>
    <w:rsid w:val="0092484E"/>
    <w:rsid w:val="00925F46"/>
    <w:rsid w:val="0093575E"/>
    <w:rsid w:val="00936289"/>
    <w:rsid w:val="0094184A"/>
    <w:rsid w:val="00942A82"/>
    <w:rsid w:val="009451B2"/>
    <w:rsid w:val="00946C69"/>
    <w:rsid w:val="009515CB"/>
    <w:rsid w:val="00956052"/>
    <w:rsid w:val="00970963"/>
    <w:rsid w:val="009738D1"/>
    <w:rsid w:val="00975329"/>
    <w:rsid w:val="009815CD"/>
    <w:rsid w:val="00996630"/>
    <w:rsid w:val="009A072C"/>
    <w:rsid w:val="009A248D"/>
    <w:rsid w:val="009A43D1"/>
    <w:rsid w:val="009B1F4B"/>
    <w:rsid w:val="009B40AE"/>
    <w:rsid w:val="009B41E1"/>
    <w:rsid w:val="009D1AB1"/>
    <w:rsid w:val="009E11E7"/>
    <w:rsid w:val="009E5BFE"/>
    <w:rsid w:val="009E69C0"/>
    <w:rsid w:val="009F09AC"/>
    <w:rsid w:val="00A00ECD"/>
    <w:rsid w:val="00A0433F"/>
    <w:rsid w:val="00A25835"/>
    <w:rsid w:val="00A267AF"/>
    <w:rsid w:val="00A4134A"/>
    <w:rsid w:val="00A41CB9"/>
    <w:rsid w:val="00A4475F"/>
    <w:rsid w:val="00A50321"/>
    <w:rsid w:val="00A54E39"/>
    <w:rsid w:val="00A56BA1"/>
    <w:rsid w:val="00A606CB"/>
    <w:rsid w:val="00A61512"/>
    <w:rsid w:val="00A67524"/>
    <w:rsid w:val="00A708AD"/>
    <w:rsid w:val="00A72029"/>
    <w:rsid w:val="00A75F35"/>
    <w:rsid w:val="00A768B8"/>
    <w:rsid w:val="00A84845"/>
    <w:rsid w:val="00A859DE"/>
    <w:rsid w:val="00A95CEA"/>
    <w:rsid w:val="00AA0571"/>
    <w:rsid w:val="00AA13FF"/>
    <w:rsid w:val="00AA4AC3"/>
    <w:rsid w:val="00AA5064"/>
    <w:rsid w:val="00AD003A"/>
    <w:rsid w:val="00AD55AB"/>
    <w:rsid w:val="00AE6A6A"/>
    <w:rsid w:val="00AF256B"/>
    <w:rsid w:val="00AF2AB7"/>
    <w:rsid w:val="00AF4C93"/>
    <w:rsid w:val="00B17CD3"/>
    <w:rsid w:val="00B21E13"/>
    <w:rsid w:val="00B35352"/>
    <w:rsid w:val="00B4101B"/>
    <w:rsid w:val="00B83F90"/>
    <w:rsid w:val="00B93EC1"/>
    <w:rsid w:val="00B93F4E"/>
    <w:rsid w:val="00B9471D"/>
    <w:rsid w:val="00B97A78"/>
    <w:rsid w:val="00BA0C2E"/>
    <w:rsid w:val="00BB1F1C"/>
    <w:rsid w:val="00BC69C5"/>
    <w:rsid w:val="00BC7CCC"/>
    <w:rsid w:val="00BD1F0D"/>
    <w:rsid w:val="00BD44E1"/>
    <w:rsid w:val="00BD4EE2"/>
    <w:rsid w:val="00BE17D4"/>
    <w:rsid w:val="00BE1E9E"/>
    <w:rsid w:val="00BE792F"/>
    <w:rsid w:val="00BF0325"/>
    <w:rsid w:val="00BF7B8D"/>
    <w:rsid w:val="00C05911"/>
    <w:rsid w:val="00C12F2C"/>
    <w:rsid w:val="00C210A5"/>
    <w:rsid w:val="00C252C2"/>
    <w:rsid w:val="00C25F6A"/>
    <w:rsid w:val="00C3718F"/>
    <w:rsid w:val="00C41C7B"/>
    <w:rsid w:val="00C628BC"/>
    <w:rsid w:val="00C628C7"/>
    <w:rsid w:val="00C64401"/>
    <w:rsid w:val="00C65BD1"/>
    <w:rsid w:val="00C741F0"/>
    <w:rsid w:val="00C83E58"/>
    <w:rsid w:val="00C846F9"/>
    <w:rsid w:val="00C8479C"/>
    <w:rsid w:val="00C864DD"/>
    <w:rsid w:val="00C86DB2"/>
    <w:rsid w:val="00CA4B76"/>
    <w:rsid w:val="00CE24C7"/>
    <w:rsid w:val="00CE5BEE"/>
    <w:rsid w:val="00CE73D2"/>
    <w:rsid w:val="00CF677C"/>
    <w:rsid w:val="00D05D1B"/>
    <w:rsid w:val="00D11424"/>
    <w:rsid w:val="00D12FCD"/>
    <w:rsid w:val="00D159E9"/>
    <w:rsid w:val="00D20042"/>
    <w:rsid w:val="00D24AE2"/>
    <w:rsid w:val="00D302A2"/>
    <w:rsid w:val="00D40171"/>
    <w:rsid w:val="00D473F2"/>
    <w:rsid w:val="00D47B2F"/>
    <w:rsid w:val="00D509EB"/>
    <w:rsid w:val="00D63A12"/>
    <w:rsid w:val="00D72DB7"/>
    <w:rsid w:val="00D74FE0"/>
    <w:rsid w:val="00D77D35"/>
    <w:rsid w:val="00D81AEE"/>
    <w:rsid w:val="00D8290C"/>
    <w:rsid w:val="00D85D18"/>
    <w:rsid w:val="00D91510"/>
    <w:rsid w:val="00DA31AE"/>
    <w:rsid w:val="00DA35FF"/>
    <w:rsid w:val="00DA6273"/>
    <w:rsid w:val="00DB0397"/>
    <w:rsid w:val="00DB0482"/>
    <w:rsid w:val="00DC08D2"/>
    <w:rsid w:val="00DC3FA3"/>
    <w:rsid w:val="00DD1AA1"/>
    <w:rsid w:val="00DD391E"/>
    <w:rsid w:val="00DD4352"/>
    <w:rsid w:val="00E018E6"/>
    <w:rsid w:val="00E02808"/>
    <w:rsid w:val="00E029C3"/>
    <w:rsid w:val="00E11A69"/>
    <w:rsid w:val="00E20BD7"/>
    <w:rsid w:val="00E278D8"/>
    <w:rsid w:val="00E374AD"/>
    <w:rsid w:val="00E40B11"/>
    <w:rsid w:val="00E42DA5"/>
    <w:rsid w:val="00E5195F"/>
    <w:rsid w:val="00E54F10"/>
    <w:rsid w:val="00E55184"/>
    <w:rsid w:val="00E55223"/>
    <w:rsid w:val="00E67AF4"/>
    <w:rsid w:val="00E72522"/>
    <w:rsid w:val="00E772E3"/>
    <w:rsid w:val="00E80862"/>
    <w:rsid w:val="00E81A27"/>
    <w:rsid w:val="00E87BEF"/>
    <w:rsid w:val="00E90417"/>
    <w:rsid w:val="00E93715"/>
    <w:rsid w:val="00E943A6"/>
    <w:rsid w:val="00E96A29"/>
    <w:rsid w:val="00EA13B0"/>
    <w:rsid w:val="00EB4612"/>
    <w:rsid w:val="00EB544D"/>
    <w:rsid w:val="00EC3338"/>
    <w:rsid w:val="00EC33A9"/>
    <w:rsid w:val="00ED7D72"/>
    <w:rsid w:val="00EE2513"/>
    <w:rsid w:val="00EE338F"/>
    <w:rsid w:val="00EE3BD1"/>
    <w:rsid w:val="00EE518B"/>
    <w:rsid w:val="00F0680D"/>
    <w:rsid w:val="00F0761C"/>
    <w:rsid w:val="00F14AF5"/>
    <w:rsid w:val="00F16A93"/>
    <w:rsid w:val="00F1727E"/>
    <w:rsid w:val="00F2365E"/>
    <w:rsid w:val="00F34D21"/>
    <w:rsid w:val="00F4020F"/>
    <w:rsid w:val="00F4130F"/>
    <w:rsid w:val="00F46B75"/>
    <w:rsid w:val="00F46D75"/>
    <w:rsid w:val="00F472BF"/>
    <w:rsid w:val="00F52716"/>
    <w:rsid w:val="00F60F1F"/>
    <w:rsid w:val="00F70EE2"/>
    <w:rsid w:val="00F71CFF"/>
    <w:rsid w:val="00F72933"/>
    <w:rsid w:val="00F9067B"/>
    <w:rsid w:val="00F91610"/>
    <w:rsid w:val="00FA42A3"/>
    <w:rsid w:val="00FA69D0"/>
    <w:rsid w:val="00FC1611"/>
    <w:rsid w:val="00FC6856"/>
    <w:rsid w:val="00FD216F"/>
    <w:rsid w:val="00FF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12991248">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861743658">
      <w:bodyDiv w:val="1"/>
      <w:marLeft w:val="0"/>
      <w:marRight w:val="0"/>
      <w:marTop w:val="0"/>
      <w:marBottom w:val="0"/>
      <w:divBdr>
        <w:top w:val="none" w:sz="0" w:space="0" w:color="auto"/>
        <w:left w:val="none" w:sz="0" w:space="0" w:color="auto"/>
        <w:bottom w:val="none" w:sz="0" w:space="0" w:color="auto"/>
        <w:right w:val="none" w:sz="0" w:space="0" w:color="auto"/>
      </w:divBdr>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57875939">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3226302">
      <w:bodyDiv w:val="1"/>
      <w:marLeft w:val="0"/>
      <w:marRight w:val="0"/>
      <w:marTop w:val="0"/>
      <w:marBottom w:val="0"/>
      <w:divBdr>
        <w:top w:val="none" w:sz="0" w:space="0" w:color="auto"/>
        <w:left w:val="none" w:sz="0" w:space="0" w:color="auto"/>
        <w:bottom w:val="none" w:sz="0" w:space="0" w:color="auto"/>
        <w:right w:val="none" w:sz="0" w:space="0" w:color="auto"/>
      </w:divBdr>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33392057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732658643">
      <w:bodyDiv w:val="1"/>
      <w:marLeft w:val="0"/>
      <w:marRight w:val="0"/>
      <w:marTop w:val="0"/>
      <w:marBottom w:val="0"/>
      <w:divBdr>
        <w:top w:val="none" w:sz="0" w:space="0" w:color="auto"/>
        <w:left w:val="none" w:sz="0" w:space="0" w:color="auto"/>
        <w:bottom w:val="none" w:sz="0" w:space="0" w:color="auto"/>
        <w:right w:val="none" w:sz="0" w:space="0" w:color="auto"/>
      </w:divBdr>
    </w:div>
    <w:div w:id="178429974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C2FB-4993-4311-8644-3A563B2F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12</Pages>
  <Words>3003</Words>
  <Characters>17123</Characters>
  <Application>Microsoft Office Word</Application>
  <DocSecurity>0</DocSecurity>
  <Lines>142</Lines>
  <Paragraphs>40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205</cp:revision>
  <cp:lastPrinted>2025-03-30T13:52:00Z</cp:lastPrinted>
  <dcterms:created xsi:type="dcterms:W3CDTF">2024-11-03T05:04:00Z</dcterms:created>
  <dcterms:modified xsi:type="dcterms:W3CDTF">2026-03-04T13:58:00Z</dcterms:modified>
</cp:coreProperties>
</file>